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b/>
          <w:bCs/>
          <w:szCs w:val="21"/>
        </w:rPr>
      </w:pPr>
      <w:r>
        <w:rPr>
          <w:rFonts w:hint="eastAsia" w:asciiTheme="minorEastAsia" w:hAnsiTheme="minorEastAsia"/>
          <w:b/>
          <w:bCs/>
          <w:szCs w:val="21"/>
          <w:lang w:val="en-US" w:eastAsia="zh-CN"/>
        </w:rPr>
        <w:t>招标应用模版</w:t>
      </w:r>
      <w:r>
        <w:rPr>
          <w:rFonts w:hint="eastAsia" w:asciiTheme="minorEastAsia" w:hAnsiTheme="minorEastAsia"/>
          <w:b/>
          <w:bCs/>
          <w:szCs w:val="21"/>
        </w:rPr>
        <w:t>：</w:t>
      </w:r>
    </w:p>
    <w:p>
      <w:pPr>
        <w:spacing w:line="360" w:lineRule="auto"/>
        <w:rPr>
          <w:rFonts w:asciiTheme="minorEastAsia" w:hAnsiTheme="minorEastAsia"/>
          <w:b/>
          <w:bCs/>
          <w:szCs w:val="21"/>
        </w:rPr>
      </w:pPr>
    </w:p>
    <w:p>
      <w:pPr>
        <w:spacing w:line="360" w:lineRule="auto"/>
        <w:ind w:firstLine="105" w:firstLineChars="5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附件一，投标函</w:t>
      </w:r>
      <w:r>
        <w:rPr>
          <w:rFonts w:hint="eastAsia" w:asciiTheme="minorEastAsia" w:hAnsiTheme="minorEastAsia" w:cstheme="minorEastAsia"/>
          <w:szCs w:val="21"/>
          <w:lang w:val="en-US" w:eastAsia="zh-CN"/>
        </w:rPr>
        <w:t>&amp;投标回执</w:t>
      </w:r>
    </w:p>
    <w:p>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投标函</w:t>
      </w:r>
    </w:p>
    <w:p>
      <w:pPr>
        <w:jc w:val="center"/>
        <w:rPr>
          <w:rFonts w:hint="eastAsia" w:asciiTheme="minorEastAsia" w:hAnsiTheme="minorEastAsia" w:cstheme="minorEastAsia"/>
          <w:b/>
          <w:bCs/>
          <w:sz w:val="44"/>
          <w:szCs w:val="44"/>
        </w:rPr>
      </w:pPr>
    </w:p>
    <w:p>
      <w:pPr>
        <w:rPr>
          <w:rFonts w:hint="eastAsia" w:asciiTheme="minorEastAsia" w:hAnsiTheme="minorEastAsia" w:cstheme="minorEastAsia"/>
          <w:szCs w:val="21"/>
        </w:rPr>
      </w:pPr>
      <w:r>
        <w:rPr>
          <w:rFonts w:hint="eastAsia" w:asciiTheme="minorEastAsia" w:hAnsiTheme="minorEastAsia" w:cstheme="minorEastAsia"/>
          <w:szCs w:val="21"/>
        </w:rPr>
        <w:t>深圳龙电</w:t>
      </w:r>
      <w:r>
        <w:rPr>
          <w:rFonts w:hint="eastAsia" w:asciiTheme="minorEastAsia" w:hAnsiTheme="minorEastAsia" w:cstheme="minorEastAsia"/>
          <w:szCs w:val="21"/>
          <w:lang w:val="en-US" w:eastAsia="zh-CN"/>
        </w:rPr>
        <w:t>控股集团股份</w:t>
      </w:r>
      <w:r>
        <w:rPr>
          <w:rFonts w:hint="eastAsia" w:asciiTheme="minorEastAsia" w:hAnsiTheme="minorEastAsia" w:cstheme="minorEastAsia"/>
          <w:szCs w:val="21"/>
        </w:rPr>
        <w:t>有限公司：</w:t>
      </w:r>
    </w:p>
    <w:p>
      <w:pPr>
        <w:rPr>
          <w:rFonts w:hint="eastAsia" w:asciiTheme="minorEastAsia" w:hAnsiTheme="minorEastAsia" w:cstheme="minorEastAsia"/>
          <w:szCs w:val="21"/>
        </w:rPr>
      </w:pPr>
    </w:p>
    <w:p>
      <w:pPr>
        <w:spacing w:line="360" w:lineRule="auto"/>
        <w:rPr>
          <w:rFonts w:asciiTheme="minorEastAsia" w:hAnsiTheme="minorEastAsia" w:cstheme="minorEastAsia"/>
          <w:szCs w:val="21"/>
        </w:rPr>
      </w:pPr>
      <w:r>
        <w:rPr>
          <w:rFonts w:hint="eastAsia" w:asciiTheme="minorEastAsia" w:hAnsiTheme="minorEastAsia" w:cstheme="minorEastAsia"/>
          <w:szCs w:val="21"/>
        </w:rPr>
        <w:t>1. 我方已仔细研究了本次招标文件的全部内容，</w:t>
      </w:r>
      <w:r>
        <w:rPr>
          <w:rFonts w:hint="eastAsia" w:asciiTheme="minorEastAsia" w:hAnsiTheme="minorEastAsia" w:cstheme="minorEastAsia"/>
          <w:szCs w:val="21"/>
          <w:lang w:val="en-US" w:eastAsia="zh-CN"/>
        </w:rPr>
        <w:t>愿</w:t>
      </w:r>
      <w:r>
        <w:rPr>
          <w:rFonts w:hint="eastAsia" w:asciiTheme="minorEastAsia" w:hAnsiTheme="minorEastAsia" w:cstheme="minorEastAsia"/>
          <w:szCs w:val="21"/>
        </w:rPr>
        <w:t>意以人民币（大写）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元（小写）￥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的投标总报价</w:t>
      </w:r>
      <w:r>
        <w:rPr>
          <w:rFonts w:hint="eastAsia" w:asciiTheme="minorEastAsia" w:hAnsiTheme="minorEastAsia" w:cstheme="minorEastAsia"/>
          <w:szCs w:val="21"/>
          <w:lang w:val="en-US" w:eastAsia="zh-CN"/>
        </w:rPr>
        <w:t>投标(本批投标以报价单为准)</w:t>
      </w:r>
      <w:r>
        <w:rPr>
          <w:rFonts w:hint="eastAsia" w:asciiTheme="minorEastAsia" w:hAnsiTheme="minorEastAsia" w:cstheme="minorEastAsia"/>
          <w:szCs w:val="21"/>
        </w:rPr>
        <w:t>，交期按贵司要求时间</w:t>
      </w:r>
      <w:r>
        <w:rPr>
          <w:rFonts w:hint="eastAsia" w:asciiTheme="minorEastAsia" w:hAnsiTheme="minorEastAsia" w:cstheme="minorEastAsia"/>
          <w:szCs w:val="21"/>
          <w:lang w:val="en-US" w:eastAsia="zh-CN"/>
        </w:rPr>
        <w:t>执行</w:t>
      </w:r>
      <w:r>
        <w:rPr>
          <w:rFonts w:hint="eastAsia" w:asciiTheme="minorEastAsia" w:hAnsiTheme="minorEastAsia" w:cstheme="minorEastAsia"/>
          <w:szCs w:val="21"/>
        </w:rPr>
        <w:t>，并按贵司相关协议内容执行。</w:t>
      </w:r>
      <w:bookmarkStart w:id="0" w:name="_GoBack"/>
      <w:bookmarkEnd w:id="0"/>
    </w:p>
    <w:p>
      <w:pPr>
        <w:spacing w:line="360" w:lineRule="auto"/>
        <w:rPr>
          <w:rFonts w:asciiTheme="minorEastAsia" w:hAnsiTheme="minorEastAsia" w:cstheme="minorEastAsia"/>
          <w:szCs w:val="21"/>
        </w:rPr>
      </w:pPr>
      <w:r>
        <w:rPr>
          <w:rFonts w:hint="eastAsia" w:asciiTheme="minorEastAsia" w:hAnsiTheme="minorEastAsia" w:cstheme="minorEastAsia"/>
          <w:szCs w:val="21"/>
        </w:rPr>
        <w:t>2. 我方承诺在投标有效期内不修改、撤销投标文件。</w:t>
      </w:r>
    </w:p>
    <w:p>
      <w:pPr>
        <w:spacing w:line="360" w:lineRule="auto"/>
        <w:ind w:left="1260" w:hanging="1260" w:hangingChars="600"/>
        <w:rPr>
          <w:rFonts w:asciiTheme="minorEastAsia" w:hAnsiTheme="minorEastAsia" w:cstheme="minorEastAsia"/>
          <w:szCs w:val="21"/>
        </w:rPr>
      </w:pPr>
      <w:r>
        <w:rPr>
          <w:rFonts w:hint="eastAsia" w:asciiTheme="minorEastAsia" w:hAnsiTheme="minorEastAsia" w:cstheme="minorEastAsia"/>
          <w:szCs w:val="21"/>
        </w:rPr>
        <w:t>3. 随同本投标函提交投标保证金一份，金额为人民币（大写）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pPr>
        <w:spacing w:line="360" w:lineRule="auto"/>
        <w:rPr>
          <w:rFonts w:asciiTheme="minorEastAsia" w:hAnsiTheme="minorEastAsia" w:cstheme="minorEastAsia"/>
          <w:szCs w:val="21"/>
        </w:rPr>
      </w:pPr>
      <w:r>
        <w:rPr>
          <w:rFonts w:hint="eastAsia" w:asciiTheme="minorEastAsia" w:hAnsiTheme="minorEastAsia" w:cstheme="minorEastAsia"/>
          <w:szCs w:val="21"/>
        </w:rPr>
        <w:t>4. 如我方中标：</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我方承诺在收到中标通知书后，在中标通知书规定的期限内与</w:t>
      </w:r>
      <w:r>
        <w:rPr>
          <w:rFonts w:hint="eastAsia" w:asciiTheme="minorEastAsia" w:hAnsiTheme="minorEastAsia" w:eastAsiaTheme="minorEastAsia" w:cstheme="minorEastAsia"/>
          <w:sz w:val="21"/>
          <w:szCs w:val="21"/>
          <w:lang w:val="en-US" w:eastAsia="zh-CN"/>
        </w:rPr>
        <w:t>贵司</w:t>
      </w:r>
      <w:r>
        <w:rPr>
          <w:rFonts w:hint="eastAsia" w:asciiTheme="minorEastAsia" w:hAnsiTheme="minorEastAsia" w:eastAsiaTheme="minorEastAsia" w:cstheme="minorEastAsia"/>
          <w:sz w:val="21"/>
          <w:szCs w:val="21"/>
        </w:rPr>
        <w:t>签订合同。</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随同本投标附录属于合同文件的组成部份。</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我方承诺按照招标文件规定向你方递交履约担保。</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我方承诺在合同约定的期限内完成并移交全部合同项下</w:t>
      </w:r>
      <w:r>
        <w:rPr>
          <w:rFonts w:hint="eastAsia" w:asciiTheme="minorEastAsia" w:hAnsiTheme="minorEastAsia" w:eastAsiaTheme="minorEastAsia" w:cstheme="minorEastAsia"/>
          <w:sz w:val="21"/>
          <w:szCs w:val="21"/>
          <w:lang w:val="en-US" w:eastAsia="zh-CN"/>
        </w:rPr>
        <w:t>内容及</w:t>
      </w:r>
      <w:r>
        <w:rPr>
          <w:rFonts w:hint="eastAsia" w:asciiTheme="minorEastAsia" w:hAnsiTheme="minorEastAsia" w:eastAsiaTheme="minorEastAsia" w:cstheme="minorEastAsia"/>
          <w:sz w:val="21"/>
          <w:szCs w:val="21"/>
        </w:rPr>
        <w:t>产品。</w:t>
      </w:r>
    </w:p>
    <w:p>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我方在此声明，所递交的投标文件及有关资料内容完整、真实和准确。</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投标人</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（盖公章）</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法定代表人或委托代理人：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（签字）</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p>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邮箱：</w:t>
      </w: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w:t>
      </w:r>
    </w:p>
    <w:p>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投标回执</w:t>
      </w:r>
    </w:p>
    <w:p>
      <w:pPr>
        <w:jc w:val="center"/>
        <w:rPr>
          <w:rFonts w:hint="eastAsia" w:asciiTheme="minorEastAsia" w:hAnsiTheme="minorEastAsia" w:cstheme="minorEastAsia"/>
          <w:b/>
          <w:bCs/>
          <w:sz w:val="44"/>
          <w:szCs w:val="44"/>
        </w:rPr>
      </w:pPr>
    </w:p>
    <w:p>
      <w:pPr>
        <w:spacing w:line="360" w:lineRule="auto"/>
        <w:rPr>
          <w:rFonts w:asciiTheme="minorEastAsia" w:hAnsiTheme="minorEastAsia"/>
          <w:szCs w:val="21"/>
        </w:rPr>
      </w:pPr>
      <w:r>
        <w:rPr>
          <w:rFonts w:hint="eastAsia" w:asciiTheme="minorEastAsia" w:hAnsiTheme="minorEastAsia"/>
          <w:szCs w:val="21"/>
        </w:rPr>
        <w:t>致：</w:t>
      </w:r>
      <w:r>
        <w:rPr>
          <w:rFonts w:hint="eastAsia" w:asciiTheme="minorEastAsia" w:hAnsiTheme="minorEastAsia"/>
          <w:szCs w:val="21"/>
          <w:highlight w:val="none"/>
          <w:u w:val="single"/>
          <w:lang w:val="en-US" w:eastAsia="zh-CN"/>
        </w:rPr>
        <w:t>深圳龙电华鑫控股集团股份有限公司</w:t>
      </w:r>
      <w:r>
        <w:rPr>
          <w:rFonts w:asciiTheme="minorEastAsia" w:hAnsiTheme="minorEastAsia"/>
          <w:b/>
          <w:spacing w:val="10"/>
          <w:sz w:val="28"/>
          <w:szCs w:val="28"/>
          <w:u w:val="single"/>
        </w:rPr>
        <w:t xml:space="preserve"> </w:t>
      </w:r>
      <w:r>
        <w:rPr>
          <w:rFonts w:hint="eastAsia" w:asciiTheme="minorEastAsia" w:hAnsiTheme="minorEastAsia"/>
          <w:szCs w:val="21"/>
        </w:rPr>
        <w:t>：</w:t>
      </w:r>
    </w:p>
    <w:p>
      <w:pPr>
        <w:spacing w:line="360" w:lineRule="auto"/>
        <w:rPr>
          <w:rFonts w:hint="default" w:asciiTheme="minorEastAsia" w:hAnsiTheme="minorEastAsia"/>
          <w:sz w:val="21"/>
          <w:szCs w:val="21"/>
          <w:highlight w:val="none"/>
          <w:u w:val="none"/>
          <w:lang w:val="en-US" w:eastAsia="zh-CN"/>
        </w:rPr>
      </w:pPr>
      <w:r>
        <w:rPr>
          <w:rFonts w:hint="eastAsia" w:asciiTheme="minorEastAsia" w:hAnsiTheme="minorEastAsia"/>
          <w:sz w:val="21"/>
          <w:szCs w:val="21"/>
          <w:highlight w:val="none"/>
        </w:rPr>
        <w:t>我司已收到</w:t>
      </w:r>
      <w:r>
        <w:rPr>
          <w:rFonts w:hint="eastAsia" w:asciiTheme="minorEastAsia" w:hAnsiTheme="minorEastAsia"/>
          <w:spacing w:val="10"/>
          <w:sz w:val="21"/>
          <w:szCs w:val="21"/>
          <w:highlight w:val="none"/>
          <w:u w:val="single"/>
          <w:lang w:val="en-US" w:eastAsia="zh-CN"/>
        </w:rPr>
        <w:t xml:space="preserve">“ </w:t>
      </w:r>
      <w:r>
        <w:rPr>
          <w:rFonts w:hint="eastAsia" w:asciiTheme="minorEastAsia" w:hAnsiTheme="minorEastAsia"/>
          <w:szCs w:val="21"/>
          <w:highlight w:val="none"/>
          <w:u w:val="single"/>
          <w:lang w:val="en-US" w:eastAsia="zh-CN"/>
        </w:rPr>
        <w:t>龙电华鑫0402项目</w:t>
      </w:r>
      <w:r>
        <w:rPr>
          <w:rFonts w:hint="eastAsia" w:asciiTheme="minorEastAsia" w:hAnsiTheme="minorEastAsia"/>
          <w:spacing w:val="10"/>
          <w:sz w:val="21"/>
          <w:szCs w:val="21"/>
          <w:highlight w:val="none"/>
          <w:u w:val="single"/>
          <w:lang w:val="en-US" w:eastAsia="zh-CN"/>
        </w:rPr>
        <w:t xml:space="preserve">  </w:t>
      </w:r>
      <w:r>
        <w:rPr>
          <w:rFonts w:hint="eastAsia" w:asciiTheme="minorEastAsia" w:hAnsiTheme="minorEastAsia"/>
          <w:sz w:val="21"/>
          <w:szCs w:val="21"/>
          <w:highlight w:val="none"/>
        </w:rPr>
        <w:t>”招标文件，招标编号“</w:t>
      </w:r>
      <w:r>
        <w:rPr>
          <w:rFonts w:hint="eastAsia" w:cs="Arial" w:asciiTheme="minorEastAsia" w:hAnsiTheme="minorEastAsia"/>
          <w:sz w:val="21"/>
          <w:szCs w:val="21"/>
          <w:highlight w:val="none"/>
          <w:u w:val="single"/>
        </w:rPr>
        <w:t xml:space="preserve">  </w:t>
      </w:r>
      <w:r>
        <w:rPr>
          <w:rFonts w:hint="eastAsia" w:asciiTheme="minorEastAsia" w:hAnsiTheme="minorEastAsia"/>
          <w:b w:val="0"/>
          <w:bCs/>
          <w:spacing w:val="10"/>
          <w:sz w:val="24"/>
          <w:szCs w:val="24"/>
          <w:u w:val="single"/>
          <w:lang w:val="en-US" w:eastAsia="zh-CN"/>
        </w:rPr>
        <w:t>SLD-CG202404-002</w:t>
      </w:r>
      <w:r>
        <w:rPr>
          <w:rFonts w:hint="eastAsia" w:cs="Arial" w:asciiTheme="minorEastAsia" w:hAnsiTheme="minorEastAsia"/>
          <w:sz w:val="21"/>
          <w:szCs w:val="21"/>
          <w:highlight w:val="none"/>
          <w:u w:val="single"/>
        </w:rPr>
        <w:t xml:space="preserve">     </w:t>
      </w:r>
      <w:r>
        <w:rPr>
          <w:rFonts w:hint="eastAsia" w:asciiTheme="minorEastAsia" w:hAnsiTheme="minorEastAsia"/>
          <w:sz w:val="21"/>
          <w:szCs w:val="21"/>
          <w:highlight w:val="none"/>
        </w:rPr>
        <w:t>”</w:t>
      </w:r>
      <w:r>
        <w:rPr>
          <w:rFonts w:hint="eastAsia" w:asciiTheme="minorEastAsia" w:hAnsiTheme="minorEastAsia"/>
          <w:sz w:val="21"/>
          <w:szCs w:val="21"/>
          <w:highlight w:val="none"/>
          <w:lang w:val="en-US" w:eastAsia="zh-CN"/>
        </w:rPr>
        <w:t xml:space="preserve">参与 </w:t>
      </w:r>
      <w:r>
        <w:rPr>
          <w:rFonts w:hint="eastAsia" w:asciiTheme="minorEastAsia" w:hAnsiTheme="minorEastAsia"/>
          <w:sz w:val="21"/>
          <w:szCs w:val="21"/>
          <w:highlight w:val="none"/>
          <w:u w:val="single"/>
          <w:lang w:val="en-US" w:eastAsia="zh-CN"/>
        </w:rPr>
        <w:t xml:space="preserve">                </w:t>
      </w:r>
      <w:r>
        <w:rPr>
          <w:rFonts w:hint="eastAsia" w:asciiTheme="minorEastAsia" w:hAnsiTheme="minorEastAsia"/>
          <w:sz w:val="21"/>
          <w:szCs w:val="21"/>
          <w:highlight w:val="none"/>
          <w:u w:val="none"/>
          <w:lang w:val="en-US" w:eastAsia="zh-CN"/>
        </w:rPr>
        <w:t>类物料投标。</w:t>
      </w:r>
    </w:p>
    <w:p>
      <w:pPr>
        <w:spacing w:line="360" w:lineRule="auto"/>
        <w:rPr>
          <w:rFonts w:asciiTheme="minorEastAsia" w:hAnsiTheme="minorEastAsia"/>
          <w:sz w:val="21"/>
          <w:szCs w:val="21"/>
          <w:highlight w:val="none"/>
        </w:rPr>
      </w:pPr>
      <w:r>
        <w:rPr>
          <w:rFonts w:hint="eastAsia" w:asciiTheme="minorEastAsia" w:hAnsiTheme="minorEastAsia"/>
          <w:sz w:val="21"/>
          <w:szCs w:val="21"/>
          <w:highlight w:val="none"/>
        </w:rPr>
        <w:t>已知悉相关招标文件规定。</w:t>
      </w:r>
    </w:p>
    <w:p>
      <w:pPr>
        <w:spacing w:line="360" w:lineRule="auto"/>
        <w:rPr>
          <w:rFonts w:asciiTheme="minorEastAsia" w:hAnsiTheme="minorEastAsia"/>
          <w:bCs/>
          <w:szCs w:val="21"/>
        </w:rPr>
      </w:pPr>
      <w:r>
        <w:rPr>
          <w:rFonts w:hint="eastAsia" w:asciiTheme="minorEastAsia" w:hAnsiTheme="minorEastAsia"/>
          <w:szCs w:val="21"/>
        </w:rPr>
        <w:t xml:space="preserve">我司决定 </w:t>
      </w:r>
      <w:r>
        <w:rPr>
          <w:rFonts w:hint="eastAsia" w:asciiTheme="minorEastAsia" w:hAnsiTheme="minorEastAsia"/>
          <w:szCs w:val="21"/>
          <w:u w:val="single"/>
        </w:rPr>
        <w:t xml:space="preserve"> </w:t>
      </w:r>
      <w:r>
        <w:rPr>
          <w:rFonts w:hint="eastAsia" w:asciiTheme="minorEastAsia" w:hAnsiTheme="minorEastAsia"/>
          <w:szCs w:val="21"/>
          <w:u w:val="single"/>
          <w:lang w:eastAsia="zh-CN"/>
        </w:rPr>
        <w:t>□</w:t>
      </w:r>
      <w:r>
        <w:rPr>
          <w:rFonts w:hint="eastAsia" w:asciiTheme="minorEastAsia" w:hAnsiTheme="minorEastAsia"/>
          <w:szCs w:val="21"/>
          <w:u w:val="single"/>
        </w:rPr>
        <w:t xml:space="preserve"> 接受 □ 不接受 </w:t>
      </w:r>
      <w:r>
        <w:rPr>
          <w:rFonts w:hint="eastAsia" w:asciiTheme="minorEastAsia" w:hAnsiTheme="minorEastAsia"/>
          <w:szCs w:val="21"/>
        </w:rPr>
        <w:t>该项目投标</w:t>
      </w:r>
      <w:r>
        <w:rPr>
          <w:rFonts w:hint="eastAsia" w:asciiTheme="minorEastAsia" w:hAnsiTheme="minorEastAsia"/>
          <w:bCs/>
          <w:szCs w:val="21"/>
        </w:rPr>
        <w:t>，</w:t>
      </w:r>
      <w:r>
        <w:rPr>
          <w:rFonts w:asciiTheme="minorEastAsia" w:hAnsiTheme="minorEastAsia"/>
          <w:bCs/>
          <w:szCs w:val="21"/>
        </w:rPr>
        <w:t>并授权我司以下人员联系投标事宜</w:t>
      </w:r>
      <w:r>
        <w:rPr>
          <w:rFonts w:hint="eastAsia" w:asciiTheme="minorEastAsia" w:hAnsiTheme="minorEastAsia"/>
          <w:bCs/>
          <w:szCs w:val="21"/>
        </w:rPr>
        <w:t>：</w:t>
      </w:r>
      <w:r>
        <w:rPr>
          <w:rFonts w:asciiTheme="minorEastAsia" w:hAnsiTheme="minorEastAsia"/>
          <w:szCs w:val="21"/>
        </w:rPr>
        <w:fldChar w:fldCharType="begin"/>
      </w:r>
      <w:r>
        <w:rPr>
          <w:rFonts w:asciiTheme="minorEastAsia" w:hAnsiTheme="minorEastAsia"/>
          <w:szCs w:val="21"/>
        </w:rPr>
        <w:instrText xml:space="preserve"> </w:instrText>
      </w:r>
      <w:r>
        <w:rPr>
          <w:rFonts w:hint="eastAsia" w:asciiTheme="minorEastAsia" w:hAnsiTheme="minorEastAsia"/>
          <w:szCs w:val="21"/>
        </w:rPr>
        <w:instrText xml:space="preserve">LINK Excel.Sheet.12 "C:\\Users\\00012874\\Desktop\\降价目标与招标\\标书评审\\PCB评标办法.xlsx" "Sheet2!R2C2:R6C8" \a \f 5 \h</w:instrText>
      </w:r>
      <w:r>
        <w:rPr>
          <w:rFonts w:asciiTheme="minorEastAsia" w:hAnsiTheme="minorEastAsia"/>
          <w:szCs w:val="21"/>
        </w:rPr>
        <w:instrText xml:space="preserve">  \* MERGEFORMAT </w:instrText>
      </w:r>
      <w:r>
        <w:rPr>
          <w:rFonts w:asciiTheme="minorEastAsia" w:hAnsiTheme="minorEastAsia"/>
          <w:szCs w:val="21"/>
        </w:rPr>
        <w:fldChar w:fldCharType="separate"/>
      </w:r>
    </w:p>
    <w:tbl>
      <w:tblPr>
        <w:tblStyle w:val="10"/>
        <w:tblW w:w="92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80"/>
        <w:gridCol w:w="1080"/>
        <w:gridCol w:w="1700"/>
        <w:gridCol w:w="1091"/>
        <w:gridCol w:w="1365"/>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姓名</w:t>
            </w:r>
          </w:p>
        </w:tc>
        <w:tc>
          <w:tcPr>
            <w:tcW w:w="1080"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性别</w:t>
            </w:r>
          </w:p>
        </w:tc>
        <w:tc>
          <w:tcPr>
            <w:tcW w:w="1080"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职务</w:t>
            </w:r>
          </w:p>
        </w:tc>
        <w:tc>
          <w:tcPr>
            <w:tcW w:w="1700"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身份证号码</w:t>
            </w:r>
          </w:p>
        </w:tc>
        <w:tc>
          <w:tcPr>
            <w:tcW w:w="1091"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办公电话</w:t>
            </w:r>
          </w:p>
        </w:tc>
        <w:tc>
          <w:tcPr>
            <w:tcW w:w="1365"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移动电话</w:t>
            </w:r>
          </w:p>
        </w:tc>
        <w:tc>
          <w:tcPr>
            <w:tcW w:w="1875" w:type="dxa"/>
            <w:shd w:val="clear" w:color="auto" w:fill="auto"/>
            <w:noWrap/>
          </w:tcPr>
          <w:p>
            <w:pPr>
              <w:spacing w:line="360" w:lineRule="auto"/>
              <w:jc w:val="center"/>
              <w:rPr>
                <w:rFonts w:asciiTheme="minorEastAsia" w:hAnsiTheme="minorEastAsia"/>
                <w:szCs w:val="21"/>
              </w:rPr>
            </w:pPr>
            <w:r>
              <w:rPr>
                <w:rFonts w:hint="eastAsia" w:asciiTheme="minorEastAsia" w:hAnsiTheme="minorEastAsia"/>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pPr>
              <w:spacing w:line="360" w:lineRule="auto"/>
              <w:rPr>
                <w:rFonts w:asciiTheme="minorEastAsia" w:hAnsiTheme="minorEastAsia"/>
                <w:szCs w:val="21"/>
              </w:rPr>
            </w:pPr>
            <w:r>
              <w:rPr>
                <w:rFonts w:hint="eastAsia" w:asciiTheme="minorEastAsia" w:hAnsiTheme="minorEastAsia"/>
                <w:szCs w:val="21"/>
              </w:rPr>
              <w:t>　</w:t>
            </w:r>
          </w:p>
        </w:tc>
      </w:tr>
    </w:tbl>
    <w:p>
      <w:pPr>
        <w:spacing w:line="360" w:lineRule="auto"/>
        <w:rPr>
          <w:rFonts w:asciiTheme="minorEastAsia" w:hAnsiTheme="minorEastAsia"/>
          <w:szCs w:val="21"/>
        </w:rPr>
      </w:pPr>
      <w:r>
        <w:rPr>
          <w:rFonts w:asciiTheme="minorEastAsia" w:hAnsiTheme="minorEastAsia"/>
          <w:szCs w:val="21"/>
        </w:rPr>
        <w:fldChar w:fldCharType="end"/>
      </w:r>
    </w:p>
    <w:p>
      <w:pPr>
        <w:spacing w:line="360" w:lineRule="auto"/>
        <w:rPr>
          <w:rFonts w:asciiTheme="minorEastAsia" w:hAnsiTheme="minorEastAsia"/>
          <w:color w:val="000000"/>
          <w:szCs w:val="21"/>
        </w:rPr>
      </w:pPr>
      <w:r>
        <w:rPr>
          <w:rFonts w:hint="eastAsia" w:asciiTheme="minorEastAsia" w:hAnsiTheme="minorEastAsia"/>
          <w:color w:val="000000"/>
          <w:szCs w:val="21"/>
        </w:rPr>
        <w:t>投标人全称：</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（加盖单位公章）</w:t>
      </w:r>
    </w:p>
    <w:p>
      <w:pPr>
        <w:spacing w:line="360" w:lineRule="auto"/>
        <w:rPr>
          <w:rFonts w:asciiTheme="minorEastAsia" w:hAnsiTheme="minorEastAsia"/>
          <w:color w:val="000000"/>
          <w:szCs w:val="21"/>
        </w:rPr>
      </w:pPr>
      <w:r>
        <w:rPr>
          <w:rFonts w:hint="eastAsia" w:asciiTheme="minorEastAsia" w:hAnsiTheme="minorEastAsia"/>
          <w:color w:val="000000"/>
          <w:szCs w:val="21"/>
        </w:rPr>
        <w:t>法定代表人或投标人代表：</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（签字或盖章）</w:t>
      </w:r>
    </w:p>
    <w:p>
      <w:pPr>
        <w:spacing w:line="360" w:lineRule="auto"/>
        <w:rPr>
          <w:rFonts w:asciiTheme="minorEastAsia" w:hAnsiTheme="minorEastAsia"/>
          <w:color w:val="000000"/>
          <w:szCs w:val="21"/>
        </w:rPr>
      </w:pPr>
      <w:r>
        <w:rPr>
          <w:rFonts w:hint="eastAsia" w:asciiTheme="minorEastAsia" w:hAnsiTheme="minorEastAsia"/>
          <w:color w:val="000000"/>
          <w:szCs w:val="21"/>
        </w:rPr>
        <w:t>日     期：</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年</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月</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日</w:t>
      </w: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ind w:left="420" w:firstLine="630" w:firstLineChars="300"/>
        <w:rPr>
          <w:rFonts w:hint="eastAsia" w:asciiTheme="minorEastAsia" w:hAnsiTheme="minorEastAsia" w:eastAsiaTheme="minorEastAsia" w:cstheme="minorEastAsia"/>
          <w:sz w:val="21"/>
          <w:szCs w:val="21"/>
        </w:rPr>
      </w:pPr>
    </w:p>
    <w:p>
      <w:pPr>
        <w:pStyle w:val="13"/>
        <w:spacing w:line="360" w:lineRule="auto"/>
        <w:rPr>
          <w:rFonts w:hint="eastAsia" w:asciiTheme="minorEastAsia" w:hAnsiTheme="minorEastAsia" w:eastAsiaTheme="minorEastAsia" w:cstheme="minorEastAsia"/>
          <w:sz w:val="21"/>
          <w:szCs w:val="21"/>
        </w:rPr>
      </w:pPr>
    </w:p>
    <w:p>
      <w:pPr>
        <w:pStyle w:val="13"/>
        <w:spacing w:line="360" w:lineRule="auto"/>
        <w:ind w:left="174" w:hanging="174" w:hangingChars="83"/>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附件二，投标报价表</w:t>
      </w:r>
    </w:p>
    <w:p>
      <w:pPr>
        <w:pStyle w:val="13"/>
        <w:spacing w:line="360" w:lineRule="auto"/>
        <w:ind w:left="367" w:hanging="367" w:hangingChars="83"/>
        <w:jc w:val="center"/>
        <w:rPr>
          <w:rFonts w:hint="eastAsia"/>
          <w:b/>
          <w:bCs/>
          <w:color w:val="000000"/>
          <w:sz w:val="44"/>
          <w:szCs w:val="44"/>
        </w:rPr>
      </w:pPr>
      <w:r>
        <w:rPr>
          <w:rFonts w:hint="eastAsia"/>
          <w:b/>
          <w:bCs/>
          <w:color w:val="000000"/>
          <w:sz w:val="44"/>
          <w:szCs w:val="44"/>
        </w:rPr>
        <w:t>投标书报价表</w:t>
      </w:r>
    </w:p>
    <w:tbl>
      <w:tblPr>
        <w:tblStyle w:val="10"/>
        <w:tblpPr w:leftFromText="180" w:rightFromText="180" w:vertAnchor="text" w:horzAnchor="page" w:tblpX="1431" w:tblpY="182"/>
        <w:tblOverlap w:val="never"/>
        <w:tblW w:w="95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8"/>
        <w:gridCol w:w="3186"/>
        <w:gridCol w:w="950"/>
        <w:gridCol w:w="896"/>
        <w:gridCol w:w="1437"/>
        <w:gridCol w:w="24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9573" w:type="dxa"/>
            <w:gridSpan w:val="6"/>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锡类材料报价单模版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9573" w:type="dxa"/>
            <w:gridSpan w:val="6"/>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产品类型</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金属合金行情</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加工费</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报价（行情+加工费）元/KG</w:t>
            </w: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包装单位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有铅锡丝/63Sn-37Pb 0.8mm</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 0.00</w:t>
            </w:r>
          </w:p>
        </w:tc>
        <w:tc>
          <w:tcPr>
            <w:tcW w:w="2416" w:type="dxa"/>
            <w:vMerge w:val="restart"/>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无铅锡丝/Sn-0.7Cu 0.8mm</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 0.00</w:t>
            </w:r>
          </w:p>
        </w:tc>
        <w:tc>
          <w:tcPr>
            <w:tcW w:w="2416" w:type="dxa"/>
            <w:vMerge w:val="continue"/>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left"/>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无铅锡条/Sn-0.7Cu</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0.00 </w:t>
            </w: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3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无铅无卤锡膏/Sn-0.3Ag-0.7Cu</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eastAsiaTheme="minorEastAsia" w:cstheme="minorEastAsia"/>
                <w:i w:val="0"/>
                <w:iCs w:val="0"/>
                <w:color w:val="000000"/>
                <w:sz w:val="24"/>
                <w:szCs w:val="24"/>
                <w:u w:val="none"/>
                <w:lang w:val="en-US" w:eastAsia="zh-CN"/>
              </w:rPr>
              <w:t>/</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0.00 </w:t>
            </w: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聚氨酯三防漆</w:t>
            </w: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3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无卤助焊剂</w:t>
            </w: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9573" w:type="dxa"/>
            <w:gridSpan w:val="6"/>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贵金属行情价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688"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31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行情价时间              （2024.5.15）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bCs/>
                <w:i w:val="0"/>
                <w:iCs w:val="0"/>
                <w:color w:val="000000"/>
                <w:sz w:val="24"/>
                <w:szCs w:val="24"/>
                <w:u w:val="none"/>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元/KG</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合金成本</w:t>
            </w: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Style w:val="27"/>
                <w:rFonts w:hint="eastAsia" w:asciiTheme="minorEastAsia" w:hAnsiTheme="minorEastAsia" w:eastAsiaTheme="minorEastAsia" w:cstheme="minorEastAsia"/>
                <w:sz w:val="24"/>
                <w:szCs w:val="24"/>
                <w:lang w:val="en-US" w:eastAsia="zh-CN" w:bidi="ar"/>
              </w:rPr>
              <w:t>结果（</w:t>
            </w:r>
            <w:r>
              <w:rPr>
                <w:rStyle w:val="28"/>
                <w:rFonts w:hint="eastAsia" w:asciiTheme="minorEastAsia" w:hAnsiTheme="minorEastAsia" w:eastAsiaTheme="minorEastAsia" w:cstheme="minorEastAsia"/>
                <w:sz w:val="24"/>
                <w:szCs w:val="24"/>
                <w:lang w:val="en-US" w:eastAsia="zh-CN" w:bidi="ar"/>
              </w:rPr>
              <w:t>小数点后2位</w:t>
            </w:r>
            <w:r>
              <w:rPr>
                <w:rStyle w:val="27"/>
                <w:rFonts w:hint="eastAsia" w:asciiTheme="minorEastAsia" w:hAnsiTheme="minorEastAsia" w:eastAsiaTheme="minorEastAsia" w:cstheme="minorEastAsia"/>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688"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3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锡Sn</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688"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3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银Ag</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688"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3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铜Cu</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688"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3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铅Pb</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24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8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888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月结60天，以上均包含运费，含税13%。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688"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8885" w:type="dxa"/>
            <w:gridSpan w:val="5"/>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锡条锡丝报价是以：上周金属均价+加工费，金属行情来源于：www.smm.cn</w:t>
            </w:r>
          </w:p>
        </w:tc>
      </w:tr>
    </w:tbl>
    <w:p>
      <w:pPr>
        <w:pStyle w:val="13"/>
        <w:spacing w:line="360" w:lineRule="auto"/>
        <w:jc w:val="both"/>
        <w:rPr>
          <w:rFonts w:hint="eastAsia" w:asciiTheme="minorEastAsia" w:hAnsiTheme="minorEastAsia" w:eastAsiaTheme="minorEastAsia" w:cstheme="minorEastAsia"/>
          <w:b/>
          <w:bCs/>
          <w:color w:val="000000"/>
          <w:sz w:val="24"/>
          <w:szCs w:val="24"/>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drawing>
          <wp:inline distT="0" distB="0" distL="114300" distR="114300">
            <wp:extent cx="5272405" cy="7609205"/>
            <wp:effectExtent l="0" t="0" r="4445" b="10795"/>
            <wp:docPr id="1" name="图片 1" descr="1714376495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4376495710"/>
                    <pic:cNvPicPr>
                      <a:picLocks noChangeAspect="1"/>
                    </pic:cNvPicPr>
                  </pic:nvPicPr>
                  <pic:blipFill>
                    <a:blip r:embed="rId6"/>
                    <a:stretch>
                      <a:fillRect/>
                    </a:stretch>
                  </pic:blipFill>
                  <pic:spPr>
                    <a:xfrm>
                      <a:off x="0" y="0"/>
                      <a:ext cx="5272405" cy="7609205"/>
                    </a:xfrm>
                    <a:prstGeom prst="rect">
                      <a:avLst/>
                    </a:prstGeom>
                  </pic:spPr>
                </pic:pic>
              </a:graphicData>
            </a:graphic>
          </wp:inline>
        </w:drawing>
      </w: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附件三，法定代表人授权委托书</w:t>
      </w:r>
    </w:p>
    <w:p>
      <w:pPr>
        <w:ind w:firstLine="663" w:firstLineChars="150"/>
        <w:jc w:val="center"/>
        <w:rPr>
          <w:b/>
          <w:bCs/>
          <w:sz w:val="44"/>
          <w:szCs w:val="44"/>
        </w:rPr>
      </w:pPr>
      <w:r>
        <w:rPr>
          <w:rFonts w:hint="eastAsia"/>
          <w:b/>
          <w:bCs/>
          <w:sz w:val="44"/>
          <w:szCs w:val="44"/>
        </w:rPr>
        <w:t>法定代表人授权委托书</w:t>
      </w:r>
    </w:p>
    <w:p>
      <w:pPr>
        <w:ind w:firstLine="663" w:firstLineChars="150"/>
        <w:jc w:val="center"/>
        <w:rPr>
          <w:b/>
          <w:bCs/>
          <w:sz w:val="44"/>
          <w:szCs w:val="44"/>
        </w:rPr>
      </w:pPr>
    </w:p>
    <w:p>
      <w:pPr>
        <w:ind w:firstLine="525" w:firstLineChars="250"/>
        <w:rPr>
          <w:szCs w:val="21"/>
        </w:rPr>
      </w:pPr>
      <w:r>
        <w:rPr>
          <w:rFonts w:hint="eastAsia"/>
          <w:szCs w:val="21"/>
        </w:rPr>
        <w:t>本人</w:t>
      </w:r>
      <w:r>
        <w:rPr>
          <w:rFonts w:hint="eastAsia"/>
          <w:szCs w:val="21"/>
          <w:u w:val="single"/>
        </w:rPr>
        <w:t xml:space="preserve"> </w:t>
      </w:r>
      <w:r>
        <w:rPr>
          <w:szCs w:val="21"/>
          <w:u w:val="single"/>
        </w:rPr>
        <w:t xml:space="preserve">        </w:t>
      </w:r>
      <w:r>
        <w:rPr>
          <w:rFonts w:hint="eastAsia"/>
          <w:szCs w:val="21"/>
        </w:rPr>
        <w:t>（姓名）系</w:t>
      </w:r>
      <w:r>
        <w:rPr>
          <w:rFonts w:hint="eastAsia"/>
          <w:szCs w:val="21"/>
          <w:u w:val="single"/>
        </w:rPr>
        <w:t xml:space="preserve"> </w:t>
      </w:r>
      <w:r>
        <w:rPr>
          <w:szCs w:val="21"/>
          <w:u w:val="single"/>
        </w:rPr>
        <w:t xml:space="preserve">                 </w:t>
      </w:r>
      <w:r>
        <w:rPr>
          <w:rFonts w:hint="eastAsia"/>
          <w:szCs w:val="21"/>
        </w:rPr>
        <w:t>（公司名称）的法定代表人，现委托</w:t>
      </w:r>
      <w:r>
        <w:rPr>
          <w:rFonts w:hint="eastAsia"/>
          <w:szCs w:val="21"/>
          <w:u w:val="single"/>
        </w:rPr>
        <w:t xml:space="preserve"> </w:t>
      </w:r>
      <w:r>
        <w:rPr>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szCs w:val="21"/>
          <w:u w:val="single"/>
        </w:rPr>
        <w:t xml:space="preserve">                    </w:t>
      </w:r>
      <w:r>
        <w:rPr>
          <w:rFonts w:hint="eastAsia"/>
          <w:szCs w:val="21"/>
        </w:rPr>
        <w:t>投标文件、签定合同和处理有关事宜，其法律后果由我方承担。</w:t>
      </w:r>
    </w:p>
    <w:p>
      <w:pPr>
        <w:ind w:firstLine="315" w:firstLineChars="150"/>
        <w:rPr>
          <w:szCs w:val="21"/>
        </w:rPr>
      </w:pPr>
      <w:r>
        <w:rPr>
          <w:rFonts w:hint="eastAsia"/>
          <w:szCs w:val="21"/>
        </w:rPr>
        <w:t>委托期限：</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代理人无转委托权。</w:t>
      </w:r>
    </w:p>
    <w:p>
      <w:pPr>
        <w:ind w:firstLine="315" w:firstLineChars="150"/>
        <w:rPr>
          <w:szCs w:val="21"/>
        </w:rPr>
      </w:pPr>
    </w:p>
    <w:p>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rFonts w:hint="eastAsia"/>
          <w:szCs w:val="21"/>
        </w:rPr>
        <w:t>（盖章）</w:t>
      </w:r>
    </w:p>
    <w:p>
      <w:pPr>
        <w:ind w:firstLine="315" w:firstLineChars="150"/>
        <w:rPr>
          <w:szCs w:val="21"/>
        </w:rPr>
      </w:pPr>
      <w:r>
        <w:rPr>
          <w:rFonts w:hint="eastAsia"/>
          <w:szCs w:val="21"/>
        </w:rPr>
        <w:t>法定代表人：</w:t>
      </w:r>
      <w:r>
        <w:rPr>
          <w:rFonts w:hint="eastAsia"/>
          <w:szCs w:val="21"/>
          <w:u w:val="single"/>
        </w:rPr>
        <w:t xml:space="preserve"> </w:t>
      </w:r>
      <w:r>
        <w:rPr>
          <w:szCs w:val="21"/>
          <w:u w:val="single"/>
        </w:rPr>
        <w:t xml:space="preserve">                                    </w:t>
      </w:r>
      <w:r>
        <w:rPr>
          <w:rFonts w:hint="eastAsia"/>
          <w:szCs w:val="21"/>
        </w:rPr>
        <w:t>（签字）</w:t>
      </w:r>
    </w:p>
    <w:p>
      <w:pPr>
        <w:ind w:firstLine="315" w:firstLineChars="150"/>
        <w:rPr>
          <w:szCs w:val="21"/>
        </w:rPr>
      </w:pPr>
      <w:r>
        <w:rPr>
          <w:rFonts w:hint="eastAsia"/>
          <w:szCs w:val="21"/>
        </w:rPr>
        <w:t>委托代理人：</w:t>
      </w:r>
      <w:r>
        <w:rPr>
          <w:rFonts w:hint="eastAsia"/>
          <w:szCs w:val="21"/>
          <w:u w:val="single"/>
        </w:rPr>
        <w:t xml:space="preserve"> </w:t>
      </w:r>
      <w:r>
        <w:rPr>
          <w:szCs w:val="21"/>
          <w:u w:val="single"/>
        </w:rPr>
        <w:t xml:space="preserve">                                    </w:t>
      </w:r>
      <w:r>
        <w:rPr>
          <w:szCs w:val="21"/>
        </w:rPr>
        <w:t xml:space="preserve"> (</w:t>
      </w:r>
      <w:r>
        <w:rPr>
          <w:rFonts w:hint="eastAsia"/>
          <w:szCs w:val="21"/>
        </w:rPr>
        <w:t>签字)</w:t>
      </w:r>
    </w:p>
    <w:p>
      <w:pPr>
        <w:ind w:firstLine="315" w:firstLineChars="150"/>
        <w:rPr>
          <w:szCs w:val="21"/>
          <w:u w:val="single"/>
        </w:rPr>
      </w:pPr>
      <w:r>
        <w:rPr>
          <w:rFonts w:hint="eastAsia"/>
          <w:szCs w:val="21"/>
        </w:rPr>
        <w:t>委托代理人身份证号：</w:t>
      </w:r>
      <w:r>
        <w:rPr>
          <w:rFonts w:hint="eastAsia"/>
          <w:szCs w:val="21"/>
          <w:u w:val="single"/>
        </w:rPr>
        <w:t xml:space="preserve"> </w:t>
      </w:r>
      <w:r>
        <w:rPr>
          <w:szCs w:val="21"/>
          <w:u w:val="single"/>
        </w:rPr>
        <w:t xml:space="preserve">         </w:t>
      </w:r>
      <w:r>
        <w:rPr>
          <w:szCs w:val="21"/>
          <w:u w:val="single"/>
        </w:rPr>
        <w:tab/>
      </w:r>
      <w:r>
        <w:rPr>
          <w:szCs w:val="21"/>
          <w:u w:val="single"/>
        </w:rPr>
        <w:t xml:space="preserve">                </w:t>
      </w:r>
    </w:p>
    <w:p>
      <w:pPr>
        <w:ind w:firstLine="420" w:firstLineChars="200"/>
        <w:rPr>
          <w:szCs w:val="21"/>
          <w:u w:val="single"/>
        </w:rPr>
      </w:pPr>
      <w:r>
        <w:rPr>
          <w:rFonts w:hint="eastAsia"/>
          <w:szCs w:val="21"/>
          <w:u w:val="single"/>
        </w:rPr>
        <w:t xml:space="preserve"> </w:t>
      </w:r>
      <w:r>
        <w:rPr>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rPr>
        <w:t>日</w:t>
      </w:r>
    </w:p>
    <w:p>
      <w:pPr>
        <w:ind w:firstLine="315" w:firstLineChars="150"/>
        <w:rPr>
          <w:szCs w:val="21"/>
        </w:rPr>
      </w:pPr>
      <w:r>
        <w:rPr>
          <w:rFonts w:hint="eastAsia"/>
          <w:szCs w:val="21"/>
        </w:rPr>
        <w:t>委托代理人身份证复印件（二代身份证正反面）：</w:t>
      </w: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附件四，法定代表人身份证明</w:t>
      </w:r>
    </w:p>
    <w:p>
      <w:pPr>
        <w:pStyle w:val="13"/>
        <w:spacing w:line="360" w:lineRule="auto"/>
        <w:jc w:val="center"/>
        <w:rPr>
          <w:rFonts w:hint="eastAsia"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法定代表人身份证明</w:t>
      </w:r>
    </w:p>
    <w:p>
      <w:pPr>
        <w:ind w:firstLine="315" w:firstLineChars="150"/>
        <w:rPr>
          <w:szCs w:val="21"/>
          <w:u w:val="single"/>
        </w:rPr>
      </w:pPr>
      <w:r>
        <w:rPr>
          <w:rFonts w:hint="eastAsia"/>
          <w:szCs w:val="21"/>
        </w:rPr>
        <w:t>供应商名称：</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公司 性质：</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 xml:space="preserve">地 </w:t>
      </w:r>
      <w:r>
        <w:rPr>
          <w:szCs w:val="21"/>
        </w:rPr>
        <w:t xml:space="preserve">    </w:t>
      </w:r>
      <w:r>
        <w:rPr>
          <w:rFonts w:hint="eastAsia"/>
          <w:szCs w:val="21"/>
        </w:rPr>
        <w:t>址：</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成立 时间：</w:t>
      </w:r>
      <w:r>
        <w:rPr>
          <w:rFonts w:hint="eastAsia"/>
          <w:szCs w:val="21"/>
          <w:u w:val="single"/>
        </w:rPr>
        <w:t xml:space="preserve"> </w:t>
      </w:r>
      <w:r>
        <w:rPr>
          <w:szCs w:val="21"/>
          <w:u w:val="single"/>
        </w:rPr>
        <w:t xml:space="preserve">                                              </w:t>
      </w:r>
    </w:p>
    <w:p>
      <w:pPr>
        <w:ind w:firstLine="315" w:firstLineChars="150"/>
        <w:rPr>
          <w:szCs w:val="21"/>
          <w:u w:val="single"/>
        </w:rPr>
      </w:pPr>
      <w:r>
        <w:rPr>
          <w:rFonts w:hint="eastAsia"/>
          <w:szCs w:val="21"/>
        </w:rPr>
        <w:t>经营 期限：</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姓名：</w:t>
      </w:r>
      <w:r>
        <w:rPr>
          <w:rFonts w:hint="eastAsia"/>
          <w:szCs w:val="21"/>
          <w:u w:val="single"/>
        </w:rPr>
        <w:t xml:space="preserve"> </w:t>
      </w:r>
      <w:r>
        <w:rPr>
          <w:szCs w:val="21"/>
          <w:u w:val="single"/>
        </w:rPr>
        <w:t xml:space="preserve">       </w:t>
      </w:r>
      <w:r>
        <w:rPr>
          <w:szCs w:val="21"/>
        </w:rPr>
        <w:t xml:space="preserve"> </w:t>
      </w:r>
      <w:r>
        <w:rPr>
          <w:rFonts w:hint="eastAsia"/>
          <w:szCs w:val="21"/>
        </w:rPr>
        <w:t>性别：</w:t>
      </w:r>
      <w:r>
        <w:rPr>
          <w:rFonts w:hint="eastAsia"/>
          <w:szCs w:val="21"/>
          <w:u w:val="single"/>
        </w:rPr>
        <w:t xml:space="preserve"> </w:t>
      </w:r>
      <w:r>
        <w:rPr>
          <w:szCs w:val="21"/>
          <w:u w:val="single"/>
        </w:rPr>
        <w:t xml:space="preserve">       </w:t>
      </w:r>
      <w:r>
        <w:rPr>
          <w:szCs w:val="21"/>
        </w:rPr>
        <w:t xml:space="preserve"> </w:t>
      </w:r>
      <w:r>
        <w:rPr>
          <w:rFonts w:hint="eastAsia"/>
          <w:szCs w:val="21"/>
        </w:rPr>
        <w:t>年龄：</w:t>
      </w:r>
      <w:r>
        <w:rPr>
          <w:rFonts w:hint="eastAsia"/>
          <w:szCs w:val="21"/>
          <w:u w:val="single"/>
        </w:rPr>
        <w:t xml:space="preserve"> </w:t>
      </w:r>
      <w:r>
        <w:rPr>
          <w:szCs w:val="21"/>
          <w:u w:val="single"/>
        </w:rPr>
        <w:t xml:space="preserve">       </w:t>
      </w:r>
      <w:r>
        <w:rPr>
          <w:rFonts w:hint="eastAsia"/>
          <w:szCs w:val="21"/>
        </w:rPr>
        <w:t>职务：</w:t>
      </w:r>
      <w:r>
        <w:rPr>
          <w:rFonts w:hint="eastAsia"/>
          <w:szCs w:val="21"/>
          <w:u w:val="single"/>
        </w:rPr>
        <w:t xml:space="preserve"> </w:t>
      </w:r>
      <w:r>
        <w:rPr>
          <w:szCs w:val="21"/>
          <w:u w:val="single"/>
        </w:rPr>
        <w:t xml:space="preserve">       </w:t>
      </w:r>
    </w:p>
    <w:p>
      <w:pPr>
        <w:ind w:firstLine="315" w:firstLineChars="150"/>
        <w:rPr>
          <w:szCs w:val="21"/>
          <w:u w:val="single"/>
        </w:rPr>
      </w:pPr>
      <w:r>
        <w:rPr>
          <w:rFonts w:hint="eastAsia"/>
          <w:szCs w:val="21"/>
        </w:rPr>
        <w:t>身份证号码：</w:t>
      </w:r>
      <w:r>
        <w:rPr>
          <w:rFonts w:hint="eastAsia"/>
          <w:szCs w:val="21"/>
          <w:u w:val="single"/>
        </w:rPr>
        <w:t xml:space="preserve"> </w:t>
      </w:r>
      <w:r>
        <w:rPr>
          <w:szCs w:val="21"/>
          <w:u w:val="single"/>
        </w:rPr>
        <w:t xml:space="preserve">                                             </w:t>
      </w:r>
    </w:p>
    <w:p>
      <w:pPr>
        <w:ind w:firstLine="315" w:firstLineChars="150"/>
        <w:rPr>
          <w:szCs w:val="21"/>
        </w:rPr>
      </w:pPr>
      <w:r>
        <w:rPr>
          <w:rFonts w:hint="eastAsia"/>
          <w:szCs w:val="21"/>
        </w:rPr>
        <w:t>系</w:t>
      </w:r>
      <w:r>
        <w:rPr>
          <w:rFonts w:hint="eastAsia"/>
          <w:szCs w:val="21"/>
          <w:u w:val="single"/>
        </w:rPr>
        <w:t xml:space="preserve"> </w:t>
      </w:r>
      <w:r>
        <w:rPr>
          <w:szCs w:val="21"/>
          <w:u w:val="single"/>
        </w:rPr>
        <w:t xml:space="preserve">                              </w:t>
      </w:r>
      <w:r>
        <w:rPr>
          <w:rFonts w:hint="eastAsia"/>
          <w:szCs w:val="21"/>
        </w:rPr>
        <w:t>（公司名称）的法定代表人。</w:t>
      </w:r>
    </w:p>
    <w:p>
      <w:pPr>
        <w:ind w:firstLine="315" w:firstLineChars="150"/>
        <w:rPr>
          <w:szCs w:val="21"/>
        </w:rPr>
      </w:pPr>
      <w:r>
        <w:rPr>
          <w:rFonts w:hint="eastAsia"/>
          <w:szCs w:val="21"/>
        </w:rPr>
        <w:t>特此证明。</w:t>
      </w:r>
    </w:p>
    <w:p>
      <w:pPr>
        <w:ind w:firstLine="315" w:firstLineChars="150"/>
        <w:rPr>
          <w:szCs w:val="21"/>
        </w:rPr>
      </w:pPr>
    </w:p>
    <w:p>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szCs w:val="21"/>
        </w:rPr>
        <w:t xml:space="preserve">  </w:t>
      </w:r>
      <w:r>
        <w:rPr>
          <w:rFonts w:hint="eastAsia"/>
          <w:szCs w:val="21"/>
        </w:rPr>
        <w:t>（盖章）</w:t>
      </w:r>
    </w:p>
    <w:p>
      <w:pPr>
        <w:jc w:val="left"/>
        <w:rPr>
          <w:szCs w:val="21"/>
        </w:rPr>
      </w:pPr>
      <w:r>
        <w:rPr>
          <w:rFonts w:hint="eastAsia"/>
          <w:szCs w:val="21"/>
        </w:rPr>
        <w:t xml:space="preserve"> </w:t>
      </w:r>
      <w:r>
        <w:rPr>
          <w:szCs w:val="21"/>
        </w:rPr>
        <w:t xml:space="preserve">     </w:t>
      </w:r>
      <w:r>
        <w:rPr>
          <w:rFonts w:hint="eastAsia"/>
          <w:szCs w:val="21"/>
        </w:rPr>
        <w:t xml:space="preserve">年 </w:t>
      </w:r>
      <w:r>
        <w:rPr>
          <w:szCs w:val="21"/>
        </w:rPr>
        <w:t xml:space="preserve">     </w:t>
      </w:r>
      <w:r>
        <w:rPr>
          <w:rFonts w:hint="eastAsia"/>
          <w:szCs w:val="21"/>
        </w:rPr>
        <w:t xml:space="preserve">月 </w:t>
      </w:r>
      <w:r>
        <w:rPr>
          <w:szCs w:val="21"/>
        </w:rPr>
        <w:t xml:space="preserve">     </w:t>
      </w:r>
      <w:r>
        <w:rPr>
          <w:rFonts w:hint="eastAsia"/>
          <w:szCs w:val="21"/>
        </w:rPr>
        <w:t>日</w:t>
      </w:r>
    </w:p>
    <w:p>
      <w:pPr>
        <w:ind w:firstLine="315" w:firstLineChars="150"/>
        <w:rPr>
          <w:szCs w:val="21"/>
        </w:rPr>
      </w:pPr>
      <w:r>
        <w:rPr>
          <w:rFonts w:hint="eastAsia"/>
          <w:szCs w:val="21"/>
        </w:rPr>
        <w:t>法定代表人身份证复印件（二代身份证正反面）</w:t>
      </w: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rPr>
        <w:t>附件五，</w:t>
      </w:r>
      <w:r>
        <w:rPr>
          <w:rFonts w:hint="eastAsia" w:asciiTheme="minorEastAsia" w:hAnsiTheme="minorEastAsia" w:eastAsiaTheme="minorEastAsia" w:cstheme="minorEastAsia"/>
          <w:sz w:val="21"/>
          <w:szCs w:val="21"/>
          <w:highlight w:val="none"/>
        </w:rPr>
        <w:t>投标人资格声明</w:t>
      </w:r>
    </w:p>
    <w:p>
      <w:pPr>
        <w:pStyle w:val="13"/>
        <w:spacing w:line="360" w:lineRule="auto"/>
        <w:jc w:val="center"/>
        <w:rPr>
          <w:rFonts w:hint="default"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投标人资格声明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本公司就参加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项目   </w:t>
      </w:r>
      <w:r>
        <w:rPr>
          <w:rFonts w:hint="eastAsia" w:asciiTheme="minorEastAsia" w:hAnsiTheme="minorEastAsia" w:eastAsiaTheme="minorEastAsia" w:cstheme="minorEastAsia"/>
          <w:sz w:val="21"/>
          <w:szCs w:val="21"/>
        </w:rPr>
        <w:t>投标工作，作出郑重声明：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一、本公司保证投标报名材料及其后提供的一切材料都是真实的。</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二、本公司保证在本项目投标中不与其他单位围标、串标，不出让投标资格，不向招标人或评标委员会成员行贿。</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三、本公司没有处于被责令停业的状态；没有处于被行政主管部门取消投标资格的处罚期内；没有处于财产被接管、冻结、破产的状态；在投标报名截止日期前两年内没有</w:t>
      </w:r>
      <w:r>
        <w:rPr>
          <w:rFonts w:hint="eastAsia" w:asciiTheme="minorEastAsia" w:hAnsiTheme="minorEastAsia" w:cstheme="minorEastAsia"/>
          <w:sz w:val="21"/>
          <w:szCs w:val="21"/>
          <w:lang w:val="en-US" w:eastAsia="zh-CN"/>
        </w:rPr>
        <w:t>生效判决、裁决</w:t>
      </w:r>
      <w:r>
        <w:rPr>
          <w:rFonts w:hint="eastAsia" w:asciiTheme="minorEastAsia" w:hAnsiTheme="minorEastAsia" w:eastAsiaTheme="minorEastAsia" w:cstheme="minorEastAsia"/>
          <w:sz w:val="21"/>
          <w:szCs w:val="21"/>
        </w:rPr>
        <w:t>书面认定的</w:t>
      </w:r>
      <w:r>
        <w:rPr>
          <w:rFonts w:hint="eastAsia" w:asciiTheme="minorEastAsia" w:hAnsiTheme="minorEastAsia" w:cstheme="minorEastAsia"/>
          <w:sz w:val="21"/>
          <w:szCs w:val="21"/>
          <w:lang w:val="en-US" w:eastAsia="zh-CN"/>
        </w:rPr>
        <w:t>重大产品</w:t>
      </w:r>
      <w:r>
        <w:rPr>
          <w:rFonts w:hint="eastAsia" w:asciiTheme="minorEastAsia" w:hAnsiTheme="minorEastAsia" w:eastAsiaTheme="minorEastAsia" w:cstheme="minorEastAsia"/>
          <w:sz w:val="21"/>
          <w:szCs w:val="21"/>
        </w:rPr>
        <w:t>质量问题</w:t>
      </w:r>
      <w:r>
        <w:rPr>
          <w:rFonts w:hint="eastAsia" w:asciiTheme="minorEastAsia" w:hAnsiTheme="minorEastAsia" w:cstheme="minorEastAsia"/>
          <w:sz w:val="21"/>
          <w:szCs w:val="21"/>
          <w:lang w:eastAsia="zh-CN"/>
        </w:rPr>
        <w:t>，</w:t>
      </w:r>
      <w:r>
        <w:rPr>
          <w:rFonts w:hint="eastAsia" w:asciiTheme="minorEastAsia" w:hAnsiTheme="minorEastAsia" w:cstheme="minorEastAsia"/>
          <w:sz w:val="21"/>
          <w:szCs w:val="21"/>
          <w:lang w:val="en-US" w:eastAsia="zh-CN"/>
        </w:rPr>
        <w:t>没有因产品质量问题与任何第三方产生法律纠纷</w:t>
      </w:r>
      <w:r>
        <w:rPr>
          <w:rFonts w:hint="eastAsia" w:asciiTheme="minorEastAsia" w:hAnsiTheme="minorEastAsia" w:eastAsiaTheme="minorEastAsia" w:cstheme="minorEastAsia"/>
          <w:sz w:val="21"/>
          <w:szCs w:val="21"/>
        </w:rPr>
        <w:t>；在</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市人民检察院行贿犯罪档案查询结果中，本公司没有在投标报名截止时间前两年内被人民法院判决犯有行贿罪的记录。</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四、本公司保证本项目并非联合体投标，本项目由本公司独立承担。</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本公司违反上述保证，或本声明陈述与事实不符，经查实，本公司愿意接受公开通报，承担由此带来的法律后果，并自愿停止参加</w:t>
      </w:r>
      <w:r>
        <w:rPr>
          <w:rFonts w:hint="eastAsia" w:asciiTheme="minorEastAsia" w:hAnsiTheme="minorEastAsia" w:cstheme="minorEastAsia"/>
          <w:sz w:val="21"/>
          <w:szCs w:val="21"/>
          <w:lang w:val="en-US" w:eastAsia="zh-CN"/>
        </w:rPr>
        <w:t>贵司</w:t>
      </w:r>
      <w:r>
        <w:rPr>
          <w:rFonts w:hint="eastAsia" w:asciiTheme="minorEastAsia" w:hAnsiTheme="minorEastAsia" w:eastAsiaTheme="minorEastAsia" w:cstheme="minorEastAsia"/>
          <w:sz w:val="21"/>
          <w:szCs w:val="21"/>
        </w:rPr>
        <w:t>的招标投标活动</w:t>
      </w:r>
      <w:r>
        <w:rPr>
          <w:rFonts w:hint="eastAsia" w:asciiTheme="minorEastAsia" w:hAnsiTheme="minorEastAsia" w:cstheme="minorEastAsia"/>
          <w:sz w:val="21"/>
          <w:szCs w:val="21"/>
          <w:lang w:val="en-US" w:eastAsia="zh-CN"/>
        </w:rPr>
        <w:t>六</w:t>
      </w:r>
      <w:r>
        <w:rPr>
          <w:rFonts w:hint="eastAsia" w:asciiTheme="minorEastAsia" w:hAnsiTheme="minorEastAsia" w:eastAsiaTheme="minorEastAsia" w:cstheme="minorEastAsia"/>
          <w:sz w:val="21"/>
          <w:szCs w:val="21"/>
        </w:rPr>
        <w:t>个月。</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特此声明</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声明企业：</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p>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法定代表人签字： （企业公章）</w:t>
      </w: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hint="eastAsia" w:asciiTheme="minorEastAsia" w:hAnsiTheme="minorEastAsia" w:eastAsiaTheme="minorEastAsia" w:cstheme="minorEastAsia"/>
          <w:sz w:val="21"/>
          <w:szCs w:val="21"/>
        </w:rPr>
      </w:pPr>
    </w:p>
    <w:p>
      <w:pPr>
        <w:pStyle w:val="13"/>
        <w:spacing w:line="360" w:lineRule="auto"/>
        <w:jc w:val="both"/>
        <w:rPr>
          <w:rFonts w:asciiTheme="minorEastAsia" w:hAnsiTheme="minorEastAsia"/>
          <w:sz w:val="21"/>
          <w:szCs w:val="21"/>
        </w:rPr>
      </w:pPr>
      <w:r>
        <w:rPr>
          <w:rFonts w:hint="eastAsia" w:asciiTheme="minorEastAsia" w:hAnsiTheme="minorEastAsia" w:eastAsiaTheme="minorEastAsia" w:cstheme="minorEastAsia"/>
          <w:sz w:val="21"/>
          <w:szCs w:val="21"/>
        </w:rPr>
        <w:t>附件六，</w:t>
      </w:r>
      <w:r>
        <w:rPr>
          <w:rFonts w:hint="eastAsia" w:asciiTheme="minorEastAsia" w:hAnsiTheme="minorEastAsia"/>
          <w:sz w:val="21"/>
          <w:szCs w:val="21"/>
        </w:rPr>
        <w:t>投标人基本情况表</w:t>
      </w:r>
    </w:p>
    <w:tbl>
      <w:tblPr>
        <w:tblStyle w:val="10"/>
        <w:tblW w:w="9226"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1161"/>
      </w:tblGrid>
      <w:tr>
        <w:tblPrEx>
          <w:tblCellMar>
            <w:top w:w="0" w:type="dxa"/>
            <w:left w:w="108" w:type="dxa"/>
            <w:bottom w:w="0" w:type="dxa"/>
            <w:right w:w="108" w:type="dxa"/>
          </w:tblCellMar>
        </w:tblPrEx>
        <w:trPr>
          <w:trHeight w:val="809" w:hRule="atLeast"/>
        </w:trPr>
        <w:tc>
          <w:tcPr>
            <w:tcW w:w="9226" w:type="dxa"/>
            <w:gridSpan w:val="7"/>
            <w:tcBorders>
              <w:top w:val="nil"/>
              <w:left w:val="nil"/>
              <w:bottom w:val="single" w:color="auto" w:sz="4" w:space="0"/>
              <w:right w:val="nil"/>
            </w:tcBorders>
            <w:shd w:val="clear" w:color="auto" w:fill="auto"/>
            <w:noWrap/>
            <w:vAlign w:val="center"/>
          </w:tcPr>
          <w:p>
            <w:pPr>
              <w:widowControl/>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投标人基本情况</w:t>
            </w:r>
          </w:p>
          <w:p>
            <w:pPr>
              <w:widowControl/>
              <w:jc w:val="center"/>
              <w:rPr>
                <w:rFonts w:hint="eastAsia" w:ascii="宋体" w:hAnsi="宋体" w:eastAsia="宋体" w:cs="宋体"/>
                <w:b/>
                <w:bCs/>
                <w:color w:val="000000"/>
                <w:kern w:val="0"/>
                <w:sz w:val="18"/>
                <w:szCs w:val="18"/>
              </w:rPr>
            </w:pP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投标人名称</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注册地址</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网址</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组织结构</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员工总人数</w:t>
            </w:r>
          </w:p>
        </w:tc>
        <w:tc>
          <w:tcPr>
            <w:tcW w:w="3716"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经理</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高级职称人员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初级职称人员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技工</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经营范围</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备注</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hint="eastAsia" w:asciiTheme="minorEastAsia" w:hAnsiTheme="minorEastAsia"/>
          <w:sz w:val="21"/>
          <w:szCs w:val="21"/>
          <w:highlight w:val="none"/>
        </w:rPr>
      </w:pPr>
      <w:r>
        <w:rPr>
          <w:rFonts w:hint="eastAsia" w:asciiTheme="minorEastAsia" w:hAnsiTheme="minorEastAsia"/>
          <w:sz w:val="21"/>
          <w:szCs w:val="21"/>
        </w:rPr>
        <w:t>附件七，</w:t>
      </w:r>
      <w:r>
        <w:rPr>
          <w:rFonts w:hint="eastAsia" w:asciiTheme="minorEastAsia" w:hAnsiTheme="minorEastAsia"/>
          <w:sz w:val="21"/>
          <w:szCs w:val="21"/>
          <w:highlight w:val="none"/>
        </w:rPr>
        <w:t>履约情况承诺书</w:t>
      </w:r>
    </w:p>
    <w:p>
      <w:pPr>
        <w:pStyle w:val="13"/>
        <w:spacing w:line="360" w:lineRule="auto"/>
        <w:jc w:val="center"/>
        <w:rPr>
          <w:rFonts w:hint="eastAsia" w:asciiTheme="minorEastAsia" w:hAnsiTheme="minorEastAsia"/>
          <w:b/>
          <w:bCs/>
          <w:sz w:val="44"/>
          <w:szCs w:val="44"/>
          <w:highlight w:val="none"/>
          <w:lang w:val="en-US" w:eastAsia="zh-CN"/>
        </w:rPr>
      </w:pPr>
      <w:r>
        <w:rPr>
          <w:rFonts w:hint="eastAsia" w:asciiTheme="minorEastAsia" w:hAnsiTheme="minorEastAsia"/>
          <w:b/>
          <w:bCs/>
          <w:sz w:val="44"/>
          <w:szCs w:val="44"/>
          <w:highlight w:val="none"/>
          <w:lang w:val="en-US" w:eastAsia="zh-CN"/>
        </w:rPr>
        <w:t>履约情况承诺书</w:t>
      </w:r>
    </w:p>
    <w:p>
      <w:pPr>
        <w:pStyle w:val="13"/>
        <w:spacing w:line="360" w:lineRule="auto"/>
        <w:jc w:val="left"/>
        <w:rPr>
          <w:rFonts w:hint="eastAsia" w:asciiTheme="minorEastAsia" w:hAnsiTheme="minorEastAsia"/>
          <w:b w:val="0"/>
          <w:bCs w:val="0"/>
          <w:sz w:val="21"/>
          <w:szCs w:val="21"/>
          <w:highlight w:val="none"/>
          <w:u w:val="single"/>
          <w:lang w:val="en-US" w:eastAsia="zh-CN"/>
        </w:rPr>
      </w:pPr>
      <w:r>
        <w:rPr>
          <w:rFonts w:hint="eastAsia" w:asciiTheme="minorEastAsia" w:hAnsiTheme="minorEastAsia"/>
          <w:b w:val="0"/>
          <w:bCs w:val="0"/>
          <w:sz w:val="21"/>
          <w:szCs w:val="21"/>
          <w:highlight w:val="none"/>
          <w:lang w:val="en-US" w:eastAsia="zh-CN"/>
        </w:rPr>
        <w:t>致：</w:t>
      </w:r>
      <w:r>
        <w:rPr>
          <w:rFonts w:hint="eastAsia" w:asciiTheme="minorEastAsia" w:hAnsiTheme="minorEastAsia"/>
          <w:b w:val="0"/>
          <w:bCs w:val="0"/>
          <w:sz w:val="21"/>
          <w:szCs w:val="21"/>
          <w:highlight w:val="none"/>
          <w:u w:val="single"/>
          <w:lang w:val="en-US" w:eastAsia="zh-CN"/>
        </w:rPr>
        <w:t xml:space="preserve">                                               </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我公司作为</w:t>
      </w:r>
      <w:r>
        <w:rPr>
          <w:rFonts w:hint="eastAsia" w:asciiTheme="minorEastAsia" w:hAnsiTheme="minorEastAsia"/>
          <w:b w:val="0"/>
          <w:bCs w:val="0"/>
          <w:sz w:val="21"/>
          <w:szCs w:val="21"/>
          <w:highlight w:val="none"/>
          <w:u w:val="single"/>
          <w:lang w:val="en-US" w:eastAsia="zh-CN"/>
        </w:rPr>
        <w:t xml:space="preserve">         项目</w:t>
      </w:r>
      <w:r>
        <w:rPr>
          <w:rFonts w:hint="eastAsia" w:asciiTheme="minorEastAsia" w:hAnsiTheme="minorEastAsia"/>
          <w:b w:val="0"/>
          <w:bCs w:val="0"/>
          <w:sz w:val="21"/>
          <w:szCs w:val="21"/>
          <w:highlight w:val="none"/>
          <w:u w:val="none"/>
          <w:lang w:val="en-US" w:eastAsia="zh-CN"/>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如需要我公司提供任何进一步资料，请与下述人员联系：</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姓名：            职务：       联系电话：         地址：</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承诺人：</w:t>
      </w:r>
    </w:p>
    <w:p>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法定代表人：</w:t>
      </w:r>
    </w:p>
    <w:p>
      <w:pPr>
        <w:pStyle w:val="13"/>
        <w:spacing w:line="360" w:lineRule="auto"/>
        <w:ind w:firstLine="1260" w:firstLineChars="600"/>
        <w:jc w:val="left"/>
        <w:rPr>
          <w:rFonts w:hint="default"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 xml:space="preserve">年     月   日   </w:t>
      </w: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left"/>
        <w:rPr>
          <w:rFonts w:hint="default" w:asciiTheme="minorEastAsia" w:hAnsiTheme="minorEastAsia"/>
          <w:b/>
          <w:bCs/>
          <w:sz w:val="21"/>
          <w:szCs w:val="21"/>
          <w:highlight w:val="none"/>
          <w:lang w:val="en-US" w:eastAsia="zh-CN"/>
        </w:rPr>
      </w:pPr>
    </w:p>
    <w:p>
      <w:pPr>
        <w:pStyle w:val="13"/>
        <w:spacing w:line="360" w:lineRule="auto"/>
        <w:jc w:val="both"/>
        <w:rPr>
          <w:rFonts w:asciiTheme="minorEastAsia" w:hAnsiTheme="minorEastAsia"/>
          <w:sz w:val="21"/>
          <w:szCs w:val="21"/>
          <w:highlight w:val="yellow"/>
        </w:rPr>
      </w:pPr>
    </w:p>
    <w:p>
      <w:pPr>
        <w:pStyle w:val="13"/>
        <w:spacing w:line="360" w:lineRule="auto"/>
        <w:jc w:val="both"/>
        <w:rPr>
          <w:rFonts w:asciiTheme="minorEastAsia" w:hAnsiTheme="minorEastAsia"/>
          <w:sz w:val="21"/>
          <w:szCs w:val="21"/>
        </w:rPr>
      </w:pPr>
      <w:r>
        <w:rPr>
          <w:rFonts w:hint="eastAsia" w:asciiTheme="minorEastAsia" w:hAnsiTheme="minorEastAsia"/>
          <w:sz w:val="21"/>
          <w:szCs w:val="21"/>
        </w:rPr>
        <w:t>附件八，无违法记录声明</w:t>
      </w:r>
    </w:p>
    <w:p>
      <w:pPr>
        <w:jc w:val="center"/>
        <w:rPr>
          <w:b/>
          <w:bCs/>
          <w:sz w:val="44"/>
          <w:szCs w:val="44"/>
        </w:rPr>
      </w:pPr>
      <w:r>
        <w:rPr>
          <w:rFonts w:hint="eastAsia"/>
          <w:b/>
          <w:bCs/>
          <w:sz w:val="44"/>
          <w:szCs w:val="44"/>
        </w:rPr>
        <w:t>无违法记录声明</w:t>
      </w:r>
    </w:p>
    <w:p>
      <w:pPr>
        <w:pStyle w:val="13"/>
        <w:ind w:left="420" w:firstLine="632" w:firstLineChars="300"/>
        <w:jc w:val="center"/>
        <w:rPr>
          <w:b/>
          <w:bCs/>
          <w:sz w:val="21"/>
          <w:szCs w:val="21"/>
        </w:rPr>
      </w:pPr>
    </w:p>
    <w:p>
      <w:pPr>
        <w:pStyle w:val="13"/>
        <w:keepNext w:val="0"/>
        <w:keepLines w:val="0"/>
        <w:pageBreakBefore w:val="0"/>
        <w:widowControl/>
        <w:kinsoku/>
        <w:wordWrap/>
        <w:overflowPunct/>
        <w:topLinePunct w:val="0"/>
        <w:autoSpaceDE/>
        <w:autoSpaceDN/>
        <w:bidi w:val="0"/>
        <w:adjustRightInd/>
        <w:snapToGrid/>
        <w:spacing w:line="360" w:lineRule="auto"/>
        <w:ind w:left="420" w:firstLine="630" w:firstLineChars="300"/>
        <w:textAlignment w:val="auto"/>
        <w:rPr>
          <w:sz w:val="21"/>
          <w:szCs w:val="21"/>
        </w:rPr>
      </w:pPr>
      <w:r>
        <w:rPr>
          <w:rFonts w:hint="eastAsia"/>
          <w:sz w:val="21"/>
          <w:szCs w:val="21"/>
        </w:rPr>
        <w:t>我公司自成立以来，</w:t>
      </w:r>
      <w:r>
        <w:rPr>
          <w:rFonts w:hint="eastAsia"/>
          <w:sz w:val="21"/>
          <w:szCs w:val="21"/>
          <w:lang w:val="en-US" w:eastAsia="zh-CN"/>
        </w:rPr>
        <w:t>未发生任何刑事、行政违法行为，未被任何行政主管部门处罚，未因产品质量问题、履约问题与任何第三方产生诉讼、仲裁等法律纠纷</w:t>
      </w:r>
      <w:r>
        <w:rPr>
          <w:rFonts w:hint="eastAsia"/>
          <w:sz w:val="21"/>
          <w:szCs w:val="21"/>
        </w:rPr>
        <w:t>，特此说明。</w:t>
      </w:r>
    </w:p>
    <w:p>
      <w:pPr>
        <w:pStyle w:val="13"/>
        <w:ind w:left="420" w:firstLine="630" w:firstLineChars="300"/>
        <w:rPr>
          <w:sz w:val="21"/>
          <w:szCs w:val="21"/>
        </w:rPr>
      </w:pPr>
    </w:p>
    <w:p>
      <w:pPr>
        <w:pStyle w:val="13"/>
        <w:ind w:left="420" w:firstLine="630" w:firstLineChars="300"/>
        <w:rPr>
          <w:sz w:val="21"/>
          <w:szCs w:val="21"/>
        </w:rPr>
      </w:pPr>
    </w:p>
    <w:p>
      <w:pPr>
        <w:pStyle w:val="13"/>
        <w:ind w:left="420" w:firstLine="630" w:firstLineChars="300"/>
        <w:rPr>
          <w:sz w:val="21"/>
          <w:szCs w:val="21"/>
        </w:rPr>
      </w:pPr>
      <w:r>
        <w:rPr>
          <w:rFonts w:hint="eastAsia"/>
          <w:sz w:val="21"/>
          <w:szCs w:val="21"/>
        </w:rPr>
        <w:t xml:space="preserve">投标人： </w:t>
      </w:r>
      <w:r>
        <w:rPr>
          <w:sz w:val="21"/>
          <w:szCs w:val="21"/>
        </w:rPr>
        <w:t xml:space="preserve">                       (</w:t>
      </w:r>
      <w:r>
        <w:rPr>
          <w:rFonts w:hint="eastAsia"/>
          <w:sz w:val="21"/>
          <w:szCs w:val="21"/>
        </w:rPr>
        <w:t>盖章)</w:t>
      </w:r>
    </w:p>
    <w:p>
      <w:pPr>
        <w:pStyle w:val="13"/>
        <w:ind w:left="420" w:firstLine="630" w:firstLineChars="300"/>
        <w:rPr>
          <w:sz w:val="21"/>
          <w:szCs w:val="21"/>
        </w:rPr>
      </w:pPr>
      <w:r>
        <w:rPr>
          <w:rFonts w:hint="eastAsia"/>
          <w:sz w:val="21"/>
          <w:szCs w:val="21"/>
        </w:rPr>
        <w:t xml:space="preserve">法定代表人或委托代理人： </w:t>
      </w:r>
      <w:r>
        <w:rPr>
          <w:sz w:val="21"/>
          <w:szCs w:val="21"/>
        </w:rPr>
        <w:t xml:space="preserve">       </w:t>
      </w:r>
      <w:r>
        <w:rPr>
          <w:rFonts w:hint="eastAsia"/>
          <w:sz w:val="21"/>
          <w:szCs w:val="21"/>
        </w:rPr>
        <w:t>（签字）</w:t>
      </w:r>
    </w:p>
    <w:p>
      <w:pPr>
        <w:pStyle w:val="13"/>
        <w:ind w:left="420" w:firstLine="630" w:firstLineChars="300"/>
        <w:jc w:val="center"/>
        <w:rPr>
          <w:sz w:val="21"/>
          <w:szCs w:val="21"/>
        </w:rPr>
      </w:pPr>
      <w:r>
        <w:rPr>
          <w:rFonts w:hint="eastAsia"/>
          <w:sz w:val="21"/>
          <w:szCs w:val="21"/>
        </w:rPr>
        <w:t xml:space="preserve">年 </w:t>
      </w:r>
      <w:r>
        <w:rPr>
          <w:sz w:val="21"/>
          <w:szCs w:val="21"/>
        </w:rPr>
        <w:t xml:space="preserve">  </w:t>
      </w:r>
      <w:r>
        <w:rPr>
          <w:rFonts w:hint="eastAsia"/>
          <w:sz w:val="21"/>
          <w:szCs w:val="21"/>
        </w:rPr>
        <w:t xml:space="preserve">月 </w:t>
      </w:r>
      <w:r>
        <w:rPr>
          <w:sz w:val="21"/>
          <w:szCs w:val="21"/>
        </w:rPr>
        <w:t xml:space="preserve">  </w:t>
      </w:r>
      <w:r>
        <w:rPr>
          <w:rFonts w:hint="eastAsia"/>
          <w:sz w:val="21"/>
          <w:szCs w:val="21"/>
        </w:rPr>
        <w:t>日</w:t>
      </w: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hint="eastAsia"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p>
    <w:p>
      <w:pPr>
        <w:pStyle w:val="13"/>
        <w:spacing w:line="360" w:lineRule="auto"/>
        <w:jc w:val="both"/>
        <w:rPr>
          <w:rFonts w:asciiTheme="minorEastAsia" w:hAnsiTheme="minorEastAsia"/>
          <w:sz w:val="21"/>
          <w:szCs w:val="21"/>
        </w:rPr>
      </w:pPr>
      <w:r>
        <w:rPr>
          <w:rFonts w:hint="eastAsia" w:asciiTheme="minorEastAsia" w:hAnsiTheme="minorEastAsia"/>
          <w:sz w:val="21"/>
          <w:szCs w:val="21"/>
        </w:rPr>
        <w:t>附件九，</w:t>
      </w:r>
      <w:r>
        <w:rPr>
          <w:rFonts w:asciiTheme="minorEastAsia" w:hAnsiTheme="minorEastAsia"/>
          <w:sz w:val="21"/>
          <w:szCs w:val="21"/>
        </w:rPr>
        <w:t>主要生产、检测设备清单</w:t>
      </w:r>
    </w:p>
    <w:tbl>
      <w:tblPr>
        <w:tblStyle w:val="10"/>
        <w:tblpPr w:leftFromText="180" w:rightFromText="180" w:vertAnchor="text" w:horzAnchor="page" w:tblpX="1027" w:tblpY="215"/>
        <w:tblOverlap w:val="never"/>
        <w:tblW w:w="10285" w:type="dxa"/>
        <w:tblInd w:w="0" w:type="dxa"/>
        <w:tblLayout w:type="fixed"/>
        <w:tblCellMar>
          <w:top w:w="0" w:type="dxa"/>
          <w:left w:w="108" w:type="dxa"/>
          <w:bottom w:w="0" w:type="dxa"/>
          <w:right w:w="108" w:type="dxa"/>
        </w:tblCellMar>
      </w:tblPr>
      <w:tblGrid>
        <w:gridCol w:w="724"/>
        <w:gridCol w:w="966"/>
        <w:gridCol w:w="1429"/>
        <w:gridCol w:w="1843"/>
        <w:gridCol w:w="851"/>
        <w:gridCol w:w="1134"/>
        <w:gridCol w:w="1134"/>
        <w:gridCol w:w="1275"/>
        <w:gridCol w:w="929"/>
      </w:tblGrid>
      <w:tr>
        <w:tblPrEx>
          <w:tblCellMar>
            <w:top w:w="0" w:type="dxa"/>
            <w:left w:w="108" w:type="dxa"/>
            <w:bottom w:w="0" w:type="dxa"/>
            <w:right w:w="108" w:type="dxa"/>
          </w:tblCellMar>
        </w:tblPrEx>
        <w:trPr>
          <w:trHeight w:val="754" w:hRule="atLeast"/>
        </w:trPr>
        <w:tc>
          <w:tcPr>
            <w:tcW w:w="10285" w:type="dxa"/>
            <w:gridSpan w:val="9"/>
            <w:tcBorders>
              <w:top w:val="nil"/>
              <w:left w:val="nil"/>
              <w:bottom w:val="single" w:color="000000" w:sz="4" w:space="0"/>
              <w:right w:val="nil"/>
            </w:tcBorders>
            <w:vAlign w:val="center"/>
          </w:tcPr>
          <w:p>
            <w:pPr>
              <w:widowControl/>
              <w:jc w:val="center"/>
              <w:rPr>
                <w:rFonts w:ascii="宋体" w:hAnsi="宋体" w:cs="宋体"/>
                <w:kern w:val="0"/>
                <w:sz w:val="28"/>
                <w:szCs w:val="28"/>
              </w:rPr>
            </w:pPr>
            <w:r>
              <w:rPr>
                <w:rFonts w:hint="eastAsia" w:ascii="宋体" w:hAnsi="宋体" w:cs="宋体"/>
                <w:b/>
                <w:bCs/>
                <w:kern w:val="0"/>
                <w:sz w:val="28"/>
                <w:szCs w:val="28"/>
              </w:rPr>
              <w:t>生产、检测设备清单</w:t>
            </w:r>
          </w:p>
        </w:tc>
      </w:tr>
      <w:tr>
        <w:tblPrEx>
          <w:tblCellMar>
            <w:top w:w="0" w:type="dxa"/>
            <w:left w:w="108" w:type="dxa"/>
            <w:bottom w:w="0" w:type="dxa"/>
            <w:right w:w="108" w:type="dxa"/>
          </w:tblCellMar>
        </w:tblPrEx>
        <w:trPr>
          <w:trHeight w:val="435" w:hRule="atLeast"/>
        </w:trPr>
        <w:tc>
          <w:tcPr>
            <w:tcW w:w="72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生产状况</w:t>
            </w:r>
          </w:p>
        </w:tc>
        <w:tc>
          <w:tcPr>
            <w:tcW w:w="5089" w:type="dxa"/>
            <w:gridSpan w:val="4"/>
            <w:tcBorders>
              <w:top w:val="single" w:color="auto" w:sz="4" w:space="0"/>
              <w:left w:val="nil"/>
              <w:bottom w:val="single" w:color="auto" w:sz="4" w:space="0"/>
              <w:right w:val="single" w:color="auto" w:sz="4" w:space="0"/>
            </w:tcBorders>
            <w:vAlign w:val="bottom"/>
          </w:tcPr>
          <w:p>
            <w:pPr>
              <w:widowControl/>
              <w:jc w:val="left"/>
              <w:rPr>
                <w:rFonts w:ascii="宋体" w:cs="宋体"/>
                <w:kern w:val="0"/>
                <w:szCs w:val="21"/>
              </w:rPr>
            </w:pPr>
            <w:r>
              <w:rPr>
                <w:rFonts w:hint="eastAsia" w:ascii="宋体" w:hAnsi="宋体" w:cs="宋体"/>
                <w:kern w:val="0"/>
                <w:szCs w:val="21"/>
              </w:rPr>
              <w:t>主要产品：</w:t>
            </w:r>
          </w:p>
        </w:tc>
        <w:tc>
          <w:tcPr>
            <w:tcW w:w="4472" w:type="dxa"/>
            <w:gridSpan w:val="4"/>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r>
              <w:rPr>
                <w:rFonts w:hint="eastAsia" w:ascii="宋体" w:hAnsi="宋体" w:cs="宋体"/>
                <w:kern w:val="0"/>
                <w:szCs w:val="21"/>
              </w:rPr>
              <w:t>月生产量</w:t>
            </w:r>
            <w:r>
              <w:rPr>
                <w:rFonts w:ascii="宋体" w:hAnsi="宋体" w:cs="宋体"/>
                <w:kern w:val="0"/>
                <w:szCs w:val="21"/>
              </w:rPr>
              <w:t>/*</w:t>
            </w:r>
            <w:r>
              <w:rPr>
                <w:rFonts w:hint="eastAsia" w:ascii="宋体" w:hAnsi="宋体" w:cs="宋体"/>
                <w:kern w:val="0"/>
                <w:szCs w:val="21"/>
              </w:rPr>
              <w:t>月出货量</w:t>
            </w:r>
            <w:r>
              <w:rPr>
                <w:rFonts w:ascii="宋体" w:hAnsi="宋体" w:cs="宋体"/>
                <w:kern w:val="0"/>
                <w:szCs w:val="21"/>
              </w:rPr>
              <w:t>(</w:t>
            </w:r>
            <w:r>
              <w:rPr>
                <w:rFonts w:hint="eastAsia" w:ascii="宋体" w:hAnsi="宋体" w:cs="宋体"/>
                <w:kern w:val="0"/>
                <w:szCs w:val="21"/>
              </w:rPr>
              <w:t>代理商提供</w:t>
            </w:r>
            <w:r>
              <w:rPr>
                <w:rFonts w:ascii="宋体" w:hAnsi="宋体" w:cs="宋体"/>
                <w:kern w:val="0"/>
                <w:szCs w:val="21"/>
              </w:rPr>
              <w:t>)</w:t>
            </w:r>
            <w:r>
              <w:rPr>
                <w:rFonts w:hint="eastAsia" w:ascii="宋体" w:hAnsi="宋体" w:cs="宋体"/>
                <w:kern w:val="0"/>
                <w:szCs w:val="21"/>
              </w:rPr>
              <w:t>：</w:t>
            </w:r>
          </w:p>
        </w:tc>
      </w:tr>
      <w:tr>
        <w:tblPrEx>
          <w:tblCellMar>
            <w:top w:w="0" w:type="dxa"/>
            <w:left w:w="108" w:type="dxa"/>
            <w:bottom w:w="0" w:type="dxa"/>
            <w:right w:w="108" w:type="dxa"/>
          </w:tblCellMar>
        </w:tblPrEx>
        <w:trPr>
          <w:trHeight w:val="438" w:hRule="atLeast"/>
        </w:trPr>
        <w:tc>
          <w:tcPr>
            <w:tcW w:w="72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Cs w:val="21"/>
              </w:rPr>
            </w:pPr>
          </w:p>
        </w:tc>
        <w:tc>
          <w:tcPr>
            <w:tcW w:w="9561" w:type="dxa"/>
            <w:gridSpan w:val="8"/>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1</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p>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2</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tc>
      </w:tr>
      <w:tr>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生</w:t>
            </w:r>
            <w:r>
              <w:rPr>
                <w:rFonts w:ascii="Times New Roman" w:hAnsi="Times New Roman"/>
                <w:kern w:val="0"/>
                <w:szCs w:val="21"/>
              </w:rPr>
              <w:t xml:space="preserve">   </w:t>
            </w:r>
            <w:r>
              <w:rPr>
                <w:rFonts w:hint="eastAsia" w:ascii="宋体" w:hAnsi="宋体" w:cs="宋体"/>
                <w:kern w:val="0"/>
                <w:szCs w:val="21"/>
              </w:rPr>
              <w:t>产</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启用日期</w:t>
            </w:r>
          </w:p>
        </w:tc>
        <w:tc>
          <w:tcPr>
            <w:tcW w:w="1275"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单台日产量</w:t>
            </w:r>
          </w:p>
        </w:tc>
        <w:tc>
          <w:tcPr>
            <w:tcW w:w="9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备注</w:t>
            </w: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检</w:t>
            </w:r>
            <w:r>
              <w:rPr>
                <w:rFonts w:ascii="Times New Roman" w:hAnsi="Times New Roman"/>
                <w:kern w:val="0"/>
                <w:szCs w:val="21"/>
              </w:rPr>
              <w:t xml:space="preserve">  </w:t>
            </w:r>
            <w:r>
              <w:rPr>
                <w:rFonts w:hint="eastAsia" w:ascii="宋体" w:hAnsi="宋体" w:cs="宋体"/>
                <w:kern w:val="0"/>
                <w:szCs w:val="21"/>
              </w:rPr>
              <w:t>测</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启用日期</w:t>
            </w:r>
          </w:p>
        </w:tc>
        <w:tc>
          <w:tcPr>
            <w:tcW w:w="2204" w:type="dxa"/>
            <w:gridSpan w:val="2"/>
            <w:tcBorders>
              <w:top w:val="single" w:color="auto" w:sz="4" w:space="0"/>
              <w:left w:val="nil"/>
              <w:bottom w:val="single" w:color="auto" w:sz="4" w:space="0"/>
              <w:right w:val="single" w:color="auto" w:sz="4" w:space="0"/>
            </w:tcBorders>
            <w:vAlign w:val="bottom"/>
          </w:tcPr>
          <w:p>
            <w:pPr>
              <w:widowControl/>
              <w:jc w:val="center"/>
              <w:rPr>
                <w:rFonts w:ascii="宋体" w:cs="宋体"/>
                <w:kern w:val="0"/>
                <w:szCs w:val="21"/>
              </w:rPr>
            </w:pPr>
            <w:r>
              <w:rPr>
                <w:rFonts w:hint="eastAsia" w:ascii="宋体" w:hAnsi="宋体" w:cs="宋体"/>
                <w:kern w:val="0"/>
                <w:szCs w:val="21"/>
              </w:rPr>
              <w:t>测量范围、精度</w:t>
            </w: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left"/>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r>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pPr>
              <w:widowControl/>
              <w:jc w:val="center"/>
              <w:rPr>
                <w:rFonts w:ascii="宋体" w:cs="宋体"/>
                <w:kern w:val="0"/>
                <w:szCs w:val="21"/>
              </w:rPr>
            </w:pPr>
          </w:p>
        </w:tc>
      </w:tr>
    </w:tbl>
    <w:p>
      <w:pPr>
        <w:pStyle w:val="13"/>
        <w:spacing w:line="360" w:lineRule="auto"/>
        <w:jc w:val="both"/>
        <w:rPr>
          <w:rFonts w:asciiTheme="minorEastAsia" w:hAnsiTheme="minorEastAsia"/>
          <w:sz w:val="21"/>
          <w:szCs w:val="21"/>
        </w:rPr>
      </w:pPr>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9</w:t>
                    </w:r>
                    <w:r>
                      <w:rPr>
                        <w:sz w:val="24"/>
                        <w:szCs w:val="24"/>
                      </w:rPr>
                      <w:t xml:space="preserve"> 页</w:t>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ascii="楷体" w:hAnsi="楷体" w:eastAsia="楷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61211"/>
    <w:multiLevelType w:val="multilevel"/>
    <w:tmpl w:val="0936121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jgyZTliMmQyMWU0NTY0MGZlZTY4NDNlNWQ0Yjc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86C7689"/>
    <w:rsid w:val="0D814026"/>
    <w:rsid w:val="0F5F2145"/>
    <w:rsid w:val="110725D1"/>
    <w:rsid w:val="14CD5DA3"/>
    <w:rsid w:val="15A5287C"/>
    <w:rsid w:val="16400D28"/>
    <w:rsid w:val="17045380"/>
    <w:rsid w:val="17683B61"/>
    <w:rsid w:val="18F2402A"/>
    <w:rsid w:val="1F10015D"/>
    <w:rsid w:val="21ED1832"/>
    <w:rsid w:val="22C44B45"/>
    <w:rsid w:val="23ED78C8"/>
    <w:rsid w:val="27C9064C"/>
    <w:rsid w:val="27D06B8D"/>
    <w:rsid w:val="295403E9"/>
    <w:rsid w:val="2BAD4E87"/>
    <w:rsid w:val="2DD42B0F"/>
    <w:rsid w:val="2DFD4DC4"/>
    <w:rsid w:val="30703D5A"/>
    <w:rsid w:val="308C49F6"/>
    <w:rsid w:val="30913CD1"/>
    <w:rsid w:val="30F54260"/>
    <w:rsid w:val="31857DC3"/>
    <w:rsid w:val="32AC4DF2"/>
    <w:rsid w:val="33222098"/>
    <w:rsid w:val="3337290D"/>
    <w:rsid w:val="351D1FD7"/>
    <w:rsid w:val="35883287"/>
    <w:rsid w:val="375D7A73"/>
    <w:rsid w:val="379F6CD3"/>
    <w:rsid w:val="38673C95"/>
    <w:rsid w:val="3A3810E1"/>
    <w:rsid w:val="3C751C51"/>
    <w:rsid w:val="3E234DEB"/>
    <w:rsid w:val="3E4660FB"/>
    <w:rsid w:val="3E8A248B"/>
    <w:rsid w:val="446C43E1"/>
    <w:rsid w:val="47E91A4B"/>
    <w:rsid w:val="48E409EA"/>
    <w:rsid w:val="49576D0B"/>
    <w:rsid w:val="497776C5"/>
    <w:rsid w:val="4B730D66"/>
    <w:rsid w:val="4C7D362F"/>
    <w:rsid w:val="4C7E2F03"/>
    <w:rsid w:val="4D654355"/>
    <w:rsid w:val="5080048B"/>
    <w:rsid w:val="50854860"/>
    <w:rsid w:val="51222678"/>
    <w:rsid w:val="51960CEF"/>
    <w:rsid w:val="551B5793"/>
    <w:rsid w:val="57407733"/>
    <w:rsid w:val="585A2A77"/>
    <w:rsid w:val="5B4F6FAF"/>
    <w:rsid w:val="60B44CEE"/>
    <w:rsid w:val="61AF5E6A"/>
    <w:rsid w:val="61BC02FE"/>
    <w:rsid w:val="61DF02AA"/>
    <w:rsid w:val="65AD49C0"/>
    <w:rsid w:val="66454AE0"/>
    <w:rsid w:val="69CE5072"/>
    <w:rsid w:val="6AC67AF8"/>
    <w:rsid w:val="77BF249E"/>
    <w:rsid w:val="7BB93599"/>
    <w:rsid w:val="7BEC7DC1"/>
    <w:rsid w:val="7F345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autoRedefine/>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3"/>
    <w:basedOn w:val="1"/>
    <w:link w:val="17"/>
    <w:autoRedefine/>
    <w:qFormat/>
    <w:uiPriority w:val="0"/>
    <w:pPr>
      <w:spacing w:after="120"/>
    </w:pPr>
    <w:rPr>
      <w:rFonts w:ascii="Times New Roman" w:hAnsi="Times New Roman" w:eastAsia="宋体" w:cs="Times New Roman"/>
      <w:sz w:val="16"/>
      <w:szCs w:val="20"/>
    </w:rPr>
  </w:style>
  <w:style w:type="paragraph" w:styleId="4">
    <w:name w:val="Body Text"/>
    <w:basedOn w:val="1"/>
    <w:link w:val="21"/>
    <w:autoRedefine/>
    <w:qFormat/>
    <w:uiPriority w:val="0"/>
    <w:pPr>
      <w:spacing w:after="120"/>
    </w:pPr>
    <w:rPr>
      <w:rFonts w:ascii="Times New Roman" w:hAnsi="Times New Roman" w:eastAsia="宋体" w:cs="Times New Roman"/>
      <w:szCs w:val="20"/>
    </w:rPr>
  </w:style>
  <w:style w:type="paragraph" w:styleId="5">
    <w:name w:val="toc 3"/>
    <w:basedOn w:val="1"/>
    <w:next w:val="1"/>
    <w:autoRedefine/>
    <w:unhideWhenUsed/>
    <w:qFormat/>
    <w:uiPriority w:val="39"/>
    <w:pPr>
      <w:ind w:left="840" w:leftChars="400"/>
    </w:pPr>
  </w:style>
  <w:style w:type="paragraph" w:styleId="6">
    <w:name w:val="Plain Text"/>
    <w:basedOn w:val="1"/>
    <w:link w:val="23"/>
    <w:autoRedefine/>
    <w:qFormat/>
    <w:uiPriority w:val="0"/>
    <w:rPr>
      <w:rFonts w:ascii="宋体" w:hAnsi="Courier New" w:eastAsia="宋体"/>
    </w:rPr>
  </w:style>
  <w:style w:type="paragraph" w:styleId="7">
    <w:name w:val="footer"/>
    <w:basedOn w:val="1"/>
    <w:link w:val="15"/>
    <w:autoRedefine/>
    <w:unhideWhenUsed/>
    <w:qFormat/>
    <w:uiPriority w:val="99"/>
    <w:pPr>
      <w:tabs>
        <w:tab w:val="center" w:pos="4153"/>
        <w:tab w:val="right" w:pos="8306"/>
      </w:tabs>
      <w:snapToGrid w:val="0"/>
      <w:jc w:val="left"/>
    </w:pPr>
    <w:rPr>
      <w:sz w:val="18"/>
      <w:szCs w:val="18"/>
    </w:rPr>
  </w:style>
  <w:style w:type="paragraph" w:styleId="8">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39"/>
    <w:pPr>
      <w:spacing w:before="120" w:after="120"/>
    </w:pPr>
    <w:rPr>
      <w:rFonts w:ascii="Times New Roman" w:hAnsi="Times New Roman" w:eastAsia="宋体" w:cs="Times New Roman"/>
      <w:b/>
      <w:caps/>
      <w:szCs w:val="20"/>
    </w:rPr>
  </w:style>
  <w:style w:type="character" w:styleId="12">
    <w:name w:val="Hyperlink"/>
    <w:basedOn w:val="11"/>
    <w:autoRedefine/>
    <w:unhideWhenUsed/>
    <w:qFormat/>
    <w:uiPriority w:val="99"/>
    <w:rPr>
      <w:color w:val="0000FF" w:themeColor="hyperlink"/>
      <w:u w:val="single"/>
      <w14:textFill>
        <w14:solidFill>
          <w14:schemeClr w14:val="hlink"/>
        </w14:solidFill>
      </w14:textFill>
    </w:rPr>
  </w:style>
  <w:style w:type="paragraph" w:styleId="13">
    <w:name w:val="List Paragraph"/>
    <w:basedOn w:val="1"/>
    <w:autoRedefine/>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字符"/>
    <w:basedOn w:val="11"/>
    <w:link w:val="8"/>
    <w:autoRedefine/>
    <w:qFormat/>
    <w:uiPriority w:val="99"/>
    <w:rPr>
      <w:sz w:val="18"/>
      <w:szCs w:val="18"/>
    </w:rPr>
  </w:style>
  <w:style w:type="character" w:customStyle="1" w:styleId="15">
    <w:name w:val="页脚 字符"/>
    <w:basedOn w:val="11"/>
    <w:link w:val="7"/>
    <w:autoRedefine/>
    <w:qFormat/>
    <w:uiPriority w:val="99"/>
    <w:rPr>
      <w:sz w:val="18"/>
      <w:szCs w:val="18"/>
    </w:rPr>
  </w:style>
  <w:style w:type="character" w:customStyle="1" w:styleId="16">
    <w:name w:val="正文文本 3 字符"/>
    <w:basedOn w:val="11"/>
    <w:autoRedefine/>
    <w:semiHidden/>
    <w:qFormat/>
    <w:uiPriority w:val="99"/>
    <w:rPr>
      <w:sz w:val="16"/>
      <w:szCs w:val="16"/>
    </w:rPr>
  </w:style>
  <w:style w:type="character" w:customStyle="1" w:styleId="17">
    <w:name w:val="正文文本 3 字符1"/>
    <w:link w:val="3"/>
    <w:autoRedefine/>
    <w:qFormat/>
    <w:locked/>
    <w:uiPriority w:val="0"/>
    <w:rPr>
      <w:rFonts w:ascii="Times New Roman" w:hAnsi="Times New Roman" w:eastAsia="宋体" w:cs="Times New Roman"/>
      <w:sz w:val="16"/>
      <w:szCs w:val="20"/>
    </w:rPr>
  </w:style>
  <w:style w:type="character" w:customStyle="1" w:styleId="18">
    <w:name w:val="标题 1 字符"/>
    <w:basedOn w:val="11"/>
    <w:autoRedefine/>
    <w:qFormat/>
    <w:uiPriority w:val="9"/>
    <w:rPr>
      <w:b/>
      <w:bCs/>
      <w:kern w:val="44"/>
      <w:sz w:val="44"/>
      <w:szCs w:val="44"/>
    </w:rPr>
  </w:style>
  <w:style w:type="character" w:customStyle="1" w:styleId="19">
    <w:name w:val="标题 1 字符1"/>
    <w:link w:val="2"/>
    <w:autoRedefine/>
    <w:qFormat/>
    <w:locked/>
    <w:uiPriority w:val="0"/>
    <w:rPr>
      <w:rFonts w:ascii="Times New Roman" w:hAnsi="Times New Roman" w:eastAsia="宋体" w:cs="Times New Roman"/>
      <w:b/>
      <w:kern w:val="44"/>
      <w:sz w:val="44"/>
      <w:szCs w:val="20"/>
    </w:rPr>
  </w:style>
  <w:style w:type="character" w:customStyle="1" w:styleId="20">
    <w:name w:val="正文文本 字符"/>
    <w:basedOn w:val="11"/>
    <w:autoRedefine/>
    <w:semiHidden/>
    <w:qFormat/>
    <w:uiPriority w:val="99"/>
  </w:style>
  <w:style w:type="character" w:customStyle="1" w:styleId="21">
    <w:name w:val="正文文本 字符1"/>
    <w:link w:val="4"/>
    <w:autoRedefine/>
    <w:qFormat/>
    <w:locked/>
    <w:uiPriority w:val="0"/>
    <w:rPr>
      <w:rFonts w:ascii="Times New Roman" w:hAnsi="Times New Roman" w:eastAsia="宋体" w:cs="Times New Roman"/>
      <w:szCs w:val="20"/>
    </w:rPr>
  </w:style>
  <w:style w:type="character" w:customStyle="1" w:styleId="22">
    <w:name w:val="正文文本 Char"/>
    <w:autoRedefine/>
    <w:qFormat/>
    <w:locked/>
    <w:uiPriority w:val="0"/>
    <w:rPr>
      <w:rFonts w:eastAsia="宋体"/>
      <w:kern w:val="2"/>
      <w:sz w:val="21"/>
      <w:lang w:val="en-US" w:eastAsia="zh-CN" w:bidi="ar-SA"/>
    </w:rPr>
  </w:style>
  <w:style w:type="character" w:customStyle="1" w:styleId="23">
    <w:name w:val="纯文本 字符1"/>
    <w:link w:val="6"/>
    <w:autoRedefine/>
    <w:qFormat/>
    <w:uiPriority w:val="0"/>
    <w:rPr>
      <w:rFonts w:ascii="宋体" w:hAnsi="Courier New" w:eastAsia="宋体"/>
    </w:rPr>
  </w:style>
  <w:style w:type="character" w:customStyle="1" w:styleId="24">
    <w:name w:val="纯文本 字符"/>
    <w:basedOn w:val="11"/>
    <w:autoRedefine/>
    <w:semiHidden/>
    <w:qFormat/>
    <w:uiPriority w:val="99"/>
    <w:rPr>
      <w:rFonts w:hAnsi="Courier New" w:cs="Courier New" w:asciiTheme="minorEastAsia"/>
    </w:rPr>
  </w:style>
  <w:style w:type="paragraph" w:customStyle="1" w:styleId="25">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6">
    <w:name w:val="样式1"/>
    <w:basedOn w:val="1"/>
    <w:autoRedefine/>
    <w:qFormat/>
    <w:uiPriority w:val="0"/>
    <w:pPr>
      <w:spacing w:line="500" w:lineRule="exact"/>
      <w:jc w:val="center"/>
    </w:pPr>
    <w:rPr>
      <w:rFonts w:ascii="宋体"/>
      <w:sz w:val="30"/>
    </w:rPr>
  </w:style>
  <w:style w:type="character" w:customStyle="1" w:styleId="27">
    <w:name w:val="font01"/>
    <w:basedOn w:val="11"/>
    <w:autoRedefine/>
    <w:qFormat/>
    <w:uiPriority w:val="0"/>
    <w:rPr>
      <w:rFonts w:hint="eastAsia" w:ascii="宋体" w:hAnsi="宋体" w:eastAsia="宋体" w:cs="宋体"/>
      <w:color w:val="000000"/>
      <w:sz w:val="22"/>
      <w:szCs w:val="22"/>
      <w:u w:val="none"/>
    </w:rPr>
  </w:style>
  <w:style w:type="character" w:customStyle="1" w:styleId="28">
    <w:name w:val="font31"/>
    <w:basedOn w:val="11"/>
    <w:autoRedefine/>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5111</Words>
  <Characters>5405</Characters>
  <Lines>53</Lines>
  <Paragraphs>15</Paragraphs>
  <TotalTime>4</TotalTime>
  <ScaleCrop>false</ScaleCrop>
  <LinksUpToDate>false</LinksUpToDate>
  <CharactersWithSpaces>6968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00012874-杨卫亚</dc:creator>
  <cp:lastModifiedBy>杨亮月</cp:lastModifiedBy>
  <dcterms:modified xsi:type="dcterms:W3CDTF">2024-04-30T06:45:22Z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4BE0E17C6F684AEBA604B08B371E6CB8_13</vt:lpwstr>
  </property>
</Properties>
</file>